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8822" w14:textId="77777777" w:rsidR="00991E2A" w:rsidRDefault="00991E2A">
      <w:pPr>
        <w:pStyle w:val="Sinespaciado"/>
        <w:spacing w:before="1540" w:after="240"/>
        <w:jc w:val="center"/>
        <w:rPr>
          <w:rFonts w:eastAsiaTheme="minorHAnsi"/>
          <w:color w:val="5B9BD5" w:themeColor="accent1"/>
          <w:sz w:val="24"/>
          <w:szCs w:val="24"/>
          <w:lang w:val="en-US" w:eastAsia="en-US"/>
        </w:rPr>
      </w:pPr>
    </w:p>
    <w:sdt>
      <w:sdtPr>
        <w:rPr>
          <w:rFonts w:eastAsiaTheme="minorHAnsi"/>
          <w:color w:val="5B9BD5" w:themeColor="accent1"/>
          <w:sz w:val="24"/>
          <w:szCs w:val="24"/>
          <w:lang w:val="en-US" w:eastAsia="en-US"/>
        </w:rPr>
        <w:id w:val="-643038496"/>
        <w:docPartObj>
          <w:docPartGallery w:val="Cover Pages"/>
          <w:docPartUnique/>
        </w:docPartObj>
      </w:sdtPr>
      <w:sdtEndPr>
        <w:rPr>
          <w:color w:val="auto"/>
        </w:rPr>
      </w:sdtEndPr>
      <w:sdtContent>
        <w:p w14:paraId="2EFCB5AD" w14:textId="7A78F6E4" w:rsidR="00C904DB" w:rsidRPr="004F0FE9" w:rsidRDefault="00C904DB">
          <w:pPr>
            <w:pStyle w:val="Sinespaciado"/>
            <w:spacing w:before="1540" w:after="240"/>
            <w:jc w:val="center"/>
            <w:rPr>
              <w:color w:val="091825"/>
            </w:rPr>
          </w:pPr>
          <w:r w:rsidRPr="004F0FE9">
            <w:rPr>
              <w:noProof/>
              <w:color w:val="FFFFFF"/>
            </w:rPr>
            <w:drawing>
              <wp:inline distT="0" distB="0" distL="0" distR="0" wp14:anchorId="62F3E356" wp14:editId="0531A16B">
                <wp:extent cx="1417320" cy="750898"/>
                <wp:effectExtent l="19050" t="19050" r="11430" b="1143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solidFill>
                            <a:schemeClr val="bg1"/>
                          </a:solidFill>
                        </a:ln>
                      </pic:spPr>
                    </pic:pic>
                  </a:graphicData>
                </a:graphic>
              </wp:inline>
            </w:drawing>
          </w:r>
        </w:p>
        <w:sdt>
          <w:sdtPr>
            <w:rPr>
              <w:rFonts w:asciiTheme="majorHAnsi" w:eastAsiaTheme="majorEastAsia" w:hAnsiTheme="majorHAnsi" w:cstheme="majorBidi"/>
              <w:caps/>
              <w:color w:val="091825"/>
              <w:sz w:val="72"/>
              <w:szCs w:val="72"/>
            </w:rPr>
            <w:alias w:val="Título"/>
            <w:tag w:val=""/>
            <w:id w:val="1735040861"/>
            <w:placeholder>
              <w:docPart w:val="A32D89D2E30E436A90D4205CAC69F41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FD2897D" w14:textId="5C8B6214" w:rsidR="00C904DB" w:rsidRDefault="006F6124">
              <w:pPr>
                <w:pStyle w:val="Sinespaciado"/>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4F0FE9">
                <w:rPr>
                  <w:rFonts w:asciiTheme="majorHAnsi" w:eastAsiaTheme="majorEastAsia" w:hAnsiTheme="majorHAnsi" w:cstheme="majorBidi"/>
                  <w:caps/>
                  <w:color w:val="091825"/>
                  <w:sz w:val="72"/>
                  <w:szCs w:val="72"/>
                </w:rPr>
                <w:t>OBLIGACIONES DE TRANSPARENCIA Art 63     Frac.XLV</w:t>
              </w:r>
            </w:p>
          </w:sdtContent>
        </w:sdt>
        <w:p w14:paraId="723F15F8" w14:textId="77777777" w:rsidR="006F6124" w:rsidRDefault="006F6124">
          <w:pPr>
            <w:pStyle w:val="Sinespaciado"/>
            <w:spacing w:before="480"/>
            <w:jc w:val="center"/>
          </w:pPr>
        </w:p>
        <w:p w14:paraId="56AA6BBC" w14:textId="4C9A749B" w:rsidR="00C904DB" w:rsidRPr="006F6124" w:rsidRDefault="006F6124">
          <w:pPr>
            <w:pStyle w:val="Sinespaciado"/>
            <w:spacing w:before="480"/>
            <w:jc w:val="center"/>
            <w:rPr>
              <w:color w:val="5B9BD5" w:themeColor="accent1"/>
              <w:sz w:val="32"/>
              <w:szCs w:val="32"/>
            </w:rPr>
          </w:pPr>
          <w:r w:rsidRPr="006F6124">
            <w:rPr>
              <w:sz w:val="32"/>
              <w:szCs w:val="32"/>
            </w:rPr>
            <w:t>CUADRO GENERAL DE CLASIFICACIÓN ARCHIVISTICA</w:t>
          </w:r>
        </w:p>
        <w:p w14:paraId="6C17290E" w14:textId="5C78348D" w:rsidR="00C904DB" w:rsidRDefault="00ED2BA7" w:rsidP="004F0FE9">
          <w:r w:rsidRPr="006F6124">
            <w:rPr>
              <w:noProof/>
              <w:sz w:val="32"/>
              <w:szCs w:val="32"/>
              <w:lang w:val="es-MX" w:eastAsia="es-MX"/>
            </w:rPr>
            <mc:AlternateContent>
              <mc:Choice Requires="wps">
                <w:drawing>
                  <wp:anchor distT="0" distB="0" distL="114300" distR="114300" simplePos="0" relativeHeight="251659264" behindDoc="0" locked="0" layoutInCell="1" allowOverlap="1" wp14:anchorId="65015EFA" wp14:editId="7AB933D7">
                    <wp:simplePos x="0" y="0"/>
                    <wp:positionH relativeFrom="margin">
                      <wp:align>left</wp:align>
                    </wp:positionH>
                    <wp:positionV relativeFrom="page">
                      <wp:posOffset>8186468</wp:posOffset>
                    </wp:positionV>
                    <wp:extent cx="6553200" cy="1320896"/>
                    <wp:effectExtent l="0" t="0" r="1270" b="12700"/>
                    <wp:wrapNone/>
                    <wp:docPr id="142" name="Cuadro de texto 142"/>
                    <wp:cNvGraphicFramePr/>
                    <a:graphic xmlns:a="http://schemas.openxmlformats.org/drawingml/2006/main">
                      <a:graphicData uri="http://schemas.microsoft.com/office/word/2010/wordprocessingShape">
                        <wps:wsp>
                          <wps:cNvSpPr txBox="1"/>
                          <wps:spPr>
                            <a:xfrm>
                              <a:off x="0" y="0"/>
                              <a:ext cx="6553200" cy="132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0000" w:themeColor="text1"/>
                                    <w:sz w:val="28"/>
                                    <w:szCs w:val="28"/>
                                  </w:rPr>
                                  <w:alias w:val="Fecha"/>
                                  <w:tag w:val=""/>
                                  <w:id w:val="-14236249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707797C4" w14:textId="59ED17C3" w:rsidR="00B557EA" w:rsidRPr="006F6124" w:rsidRDefault="00B557EA" w:rsidP="000B0BA1">
                                    <w:pPr>
                                      <w:pStyle w:val="Sinespaciado"/>
                                      <w:spacing w:after="40"/>
                                      <w:rPr>
                                        <w:b/>
                                        <w:caps/>
                                        <w:color w:val="000000" w:themeColor="text1"/>
                                        <w:sz w:val="28"/>
                                        <w:szCs w:val="28"/>
                                      </w:rPr>
                                    </w:pPr>
                                    <w:r>
                                      <w:rPr>
                                        <w:b/>
                                        <w:caps/>
                                        <w:color w:val="000000" w:themeColor="text1"/>
                                        <w:sz w:val="28"/>
                                        <w:szCs w:val="28"/>
                                        <w:lang w:val="es-ES"/>
                                      </w:rPr>
                                      <w:t xml:space="preserve">                                           </w:t>
                                    </w:r>
                                    <w:r w:rsidR="005170AA">
                                      <w:rPr>
                                        <w:b/>
                                        <w:caps/>
                                        <w:color w:val="000000" w:themeColor="text1"/>
                                        <w:sz w:val="28"/>
                                        <w:szCs w:val="28"/>
                                        <w:lang w:val="es-ES"/>
                                      </w:rPr>
                                      <w:t xml:space="preserve">                            2020</w:t>
                                    </w:r>
                                    <w:r>
                                      <w:rPr>
                                        <w:b/>
                                        <w:caps/>
                                        <w:color w:val="000000" w:themeColor="text1"/>
                                        <w:sz w:val="28"/>
                                        <w:szCs w:val="28"/>
                                        <w:lang w:val="es-ES"/>
                                      </w:rPr>
                                      <w:t xml:space="preserve"> </w:t>
                                    </w:r>
                                  </w:p>
                                </w:sdtContent>
                              </w:sdt>
                              <w:p w14:paraId="37062E91" w14:textId="7DC1F205" w:rsidR="00B557EA" w:rsidRPr="00991E2A" w:rsidRDefault="00993A3B">
                                <w:pPr>
                                  <w:pStyle w:val="Sinespaciado"/>
                                  <w:jc w:val="center"/>
                                  <w:rPr>
                                    <w:rFonts w:ascii="Arial Narrow" w:hAnsi="Arial Narrow"/>
                                    <w:color w:val="5B9BD5" w:themeColor="accent1"/>
                                    <w:sz w:val="24"/>
                                    <w:szCs w:val="24"/>
                                  </w:rPr>
                                </w:pPr>
                                <w:sdt>
                                  <w:sdtPr>
                                    <w:rPr>
                                      <w:rFonts w:ascii="Arial Narrow" w:eastAsia="Times New Roman" w:hAnsi="Arial Narrow" w:cs="Times New Roman"/>
                                      <w:b/>
                                      <w:color w:val="000000" w:themeColor="text1"/>
                                      <w:sz w:val="24"/>
                                      <w:szCs w:val="24"/>
                                    </w:rPr>
                                    <w:alias w:val="Compañía"/>
                                    <w:tag w:val=""/>
                                    <w:id w:val="1485124085"/>
                                    <w:dataBinding w:prefixMappings="xmlns:ns0='http://schemas.openxmlformats.org/officeDocument/2006/extended-properties' " w:xpath="/ns0:Properties[1]/ns0:Company[1]" w:storeItemID="{6668398D-A668-4E3E-A5EB-62B293D839F1}"/>
                                    <w:text/>
                                  </w:sdtPr>
                                  <w:sdtEndPr/>
                                  <w:sdtContent>
                                    <w:r w:rsidR="00B557EA" w:rsidRPr="00991E2A">
                                      <w:rPr>
                                        <w:rFonts w:ascii="Arial Narrow" w:eastAsia="Times New Roman" w:hAnsi="Arial Narrow" w:cs="Times New Roman"/>
                                        <w:b/>
                                        <w:color w:val="000000" w:themeColor="text1"/>
                                        <w:sz w:val="24"/>
                                        <w:szCs w:val="24"/>
                                      </w:rPr>
                                      <w:t>SECRETARIA DE EDUCACIÓN PÚBLICA Y UNIDAD DE SERVICIOS EDUCATIVOS DEL ESTADO DE TLAXCALA</w:t>
                                    </w:r>
                                  </w:sdtContent>
                                </w:sdt>
                              </w:p>
                              <w:p w14:paraId="03354DF7" w14:textId="374CCEB0" w:rsidR="00B557EA" w:rsidRDefault="00993A3B" w:rsidP="006F6124">
                                <w:pPr>
                                  <w:pStyle w:val="Sinespaciado"/>
                                  <w:jc w:val="center"/>
                                  <w:rPr>
                                    <w:color w:val="5B9BD5" w:themeColor="accent1"/>
                                  </w:rPr>
                                </w:pPr>
                                <w:sdt>
                                  <w:sdtPr>
                                    <w:rPr>
                                      <w:rFonts w:ascii="Helvetica LT Std Light" w:eastAsia="Calibri" w:hAnsi="Helvetica LT Std Light" w:cs="Times New Roman"/>
                                      <w:color w:val="595A59"/>
                                      <w:sz w:val="16"/>
                                      <w:szCs w:val="16"/>
                                      <w:lang w:val="es-ES" w:eastAsia="en-US"/>
                                    </w:rPr>
                                    <w:alias w:val="Dirección"/>
                                    <w:tag w:val=""/>
                                    <w:id w:val="-485250012"/>
                                    <w:dataBinding w:prefixMappings="xmlns:ns0='http://schemas.microsoft.com/office/2006/coverPageProps' " w:xpath="/ns0:CoverPageProperties[1]/ns0:CompanyAddress[1]" w:storeItemID="{55AF091B-3C7A-41E3-B477-F2FDAA23CFDA}"/>
                                    <w:text/>
                                  </w:sdtPr>
                                  <w:sdtEndPr/>
                                  <w:sdtContent>
                                    <w:r w:rsidR="00B557EA" w:rsidRPr="006F6124">
                                      <w:rPr>
                                        <w:rFonts w:ascii="Helvetica LT Std Light" w:eastAsia="Calibri" w:hAnsi="Helvetica LT Std Light" w:cs="Times New Roman"/>
                                        <w:color w:val="595A59"/>
                                        <w:sz w:val="16"/>
                                        <w:szCs w:val="16"/>
                                        <w:lang w:val="es-ES" w:eastAsia="en-US"/>
                                      </w:rPr>
                                      <w:t xml:space="preserve">Carretera Federal Libre Tlaxcala – Puebla, Km. 1.5 </w:t>
                                    </w:r>
                                    <w:proofErr w:type="spellStart"/>
                                    <w:r w:rsidR="00B557EA" w:rsidRPr="006F6124">
                                      <w:rPr>
                                        <w:rFonts w:ascii="Helvetica LT Std Light" w:eastAsia="Calibri" w:hAnsi="Helvetica LT Std Light" w:cs="Times New Roman"/>
                                        <w:color w:val="595A59"/>
                                        <w:sz w:val="16"/>
                                        <w:szCs w:val="16"/>
                                        <w:lang w:val="es-ES" w:eastAsia="en-US"/>
                                      </w:rPr>
                                      <w:t>Int</w:t>
                                    </w:r>
                                    <w:proofErr w:type="spellEnd"/>
                                    <w:r w:rsidR="00B557EA" w:rsidRPr="006F6124">
                                      <w:rPr>
                                        <w:rFonts w:ascii="Helvetica LT Std Light" w:eastAsia="Calibri" w:hAnsi="Helvetica LT Std Light" w:cs="Times New Roman"/>
                                        <w:color w:val="595A59"/>
                                        <w:sz w:val="16"/>
                                        <w:szCs w:val="16"/>
                                        <w:lang w:val="es-ES" w:eastAsia="en-US"/>
                                      </w:rPr>
                                      <w:t>. 5, Col. Las Ánimas, Tlaxcala C.P. 90030Tel. Oficina: 01 (246) 46 2 36 00  EXT. 2334www.septlaxcala.gob.mx</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5015EFA" id="_x0000_t202" coordsize="21600,21600" o:spt="202" path="m,l,21600r21600,l21600,xe">
                    <v:stroke joinstyle="miter"/>
                    <v:path gradientshapeok="t" o:connecttype="rect"/>
                  </v:shapetype>
                  <v:shape id="Cuadro de texto 142" o:spid="_x0000_s1026" type="#_x0000_t202" style="position:absolute;margin-left:0;margin-top:644.6pt;width:516pt;height:104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" filled="f" stroked="f" strokeweight=".5pt">
                    <v:textbox inset="0,0,0,0">
                      <w:txbxContent>
                        <w:sdt>
                          <w:sdtPr>
                            <w:rPr>
                              <w:b/>
                              <w:caps/>
                              <w:color w:val="000000" w:themeColor="text1"/>
                              <w:sz w:val="28"/>
                              <w:szCs w:val="28"/>
                            </w:rPr>
                            <w:alias w:val="Fecha"/>
                            <w:tag w:val=""/>
                            <w:id w:val="-14236249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707797C4" w14:textId="59ED17C3" w:rsidR="00B557EA" w:rsidRPr="006F6124" w:rsidRDefault="00B557EA" w:rsidP="000B0BA1">
                              <w:pPr>
                                <w:pStyle w:val="Sinespaciado"/>
                                <w:spacing w:after="40"/>
                                <w:rPr>
                                  <w:b/>
                                  <w:caps/>
                                  <w:color w:val="000000" w:themeColor="text1"/>
                                  <w:sz w:val="28"/>
                                  <w:szCs w:val="28"/>
                                </w:rPr>
                              </w:pPr>
                              <w:r>
                                <w:rPr>
                                  <w:b/>
                                  <w:caps/>
                                  <w:color w:val="000000" w:themeColor="text1"/>
                                  <w:sz w:val="28"/>
                                  <w:szCs w:val="28"/>
                                  <w:lang w:val="es-ES"/>
                                </w:rPr>
                                <w:t xml:space="preserve">                                           </w:t>
                              </w:r>
                              <w:r w:rsidR="005170AA">
                                <w:rPr>
                                  <w:b/>
                                  <w:caps/>
                                  <w:color w:val="000000" w:themeColor="text1"/>
                                  <w:sz w:val="28"/>
                                  <w:szCs w:val="28"/>
                                  <w:lang w:val="es-ES"/>
                                </w:rPr>
                                <w:t xml:space="preserve">                            2020</w:t>
                              </w:r>
                              <w:r>
                                <w:rPr>
                                  <w:b/>
                                  <w:caps/>
                                  <w:color w:val="000000" w:themeColor="text1"/>
                                  <w:sz w:val="28"/>
                                  <w:szCs w:val="28"/>
                                  <w:lang w:val="es-ES"/>
                                </w:rPr>
                                <w:t xml:space="preserve"> </w:t>
                              </w:r>
                            </w:p>
                          </w:sdtContent>
                        </w:sdt>
                        <w:p w14:paraId="37062E91" w14:textId="7DC1F205" w:rsidR="00B557EA" w:rsidRPr="00991E2A" w:rsidRDefault="00993A3B">
                          <w:pPr>
                            <w:pStyle w:val="Sinespaciado"/>
                            <w:jc w:val="center"/>
                            <w:rPr>
                              <w:rFonts w:ascii="Arial Narrow" w:hAnsi="Arial Narrow"/>
                              <w:color w:val="5B9BD5" w:themeColor="accent1"/>
                              <w:sz w:val="24"/>
                              <w:szCs w:val="24"/>
                            </w:rPr>
                          </w:pPr>
                          <w:sdt>
                            <w:sdtPr>
                              <w:rPr>
                                <w:rFonts w:ascii="Arial Narrow" w:eastAsia="Times New Roman" w:hAnsi="Arial Narrow" w:cs="Times New Roman"/>
                                <w:b/>
                                <w:color w:val="000000" w:themeColor="text1"/>
                                <w:sz w:val="24"/>
                                <w:szCs w:val="24"/>
                              </w:rPr>
                              <w:alias w:val="Compañía"/>
                              <w:tag w:val=""/>
                              <w:id w:val="1485124085"/>
                              <w:dataBinding w:prefixMappings="xmlns:ns0='http://schemas.openxmlformats.org/officeDocument/2006/extended-properties' " w:xpath="/ns0:Properties[1]/ns0:Company[1]" w:storeItemID="{6668398D-A668-4E3E-A5EB-62B293D839F1}"/>
                              <w:text/>
                            </w:sdtPr>
                            <w:sdtEndPr/>
                            <w:sdtContent>
                              <w:r w:rsidR="00B557EA" w:rsidRPr="00991E2A">
                                <w:rPr>
                                  <w:rFonts w:ascii="Arial Narrow" w:eastAsia="Times New Roman" w:hAnsi="Arial Narrow" w:cs="Times New Roman"/>
                                  <w:b/>
                                  <w:color w:val="000000" w:themeColor="text1"/>
                                  <w:sz w:val="24"/>
                                  <w:szCs w:val="24"/>
                                </w:rPr>
                                <w:t>SECRETARIA DE EDUCACIÓN PÚBLICA Y UNIDAD DE SERVICIOS EDUCATIVOS DEL ESTADO DE TLAXCALA</w:t>
                              </w:r>
                            </w:sdtContent>
                          </w:sdt>
                        </w:p>
                        <w:p w14:paraId="03354DF7" w14:textId="374CCEB0" w:rsidR="00B557EA" w:rsidRDefault="00993A3B" w:rsidP="006F6124">
                          <w:pPr>
                            <w:pStyle w:val="Sinespaciado"/>
                            <w:jc w:val="center"/>
                            <w:rPr>
                              <w:color w:val="5B9BD5" w:themeColor="accent1"/>
                            </w:rPr>
                          </w:pPr>
                          <w:sdt>
                            <w:sdtPr>
                              <w:rPr>
                                <w:rFonts w:ascii="Helvetica LT Std Light" w:eastAsia="Calibri" w:hAnsi="Helvetica LT Std Light" w:cs="Times New Roman"/>
                                <w:color w:val="595A59"/>
                                <w:sz w:val="16"/>
                                <w:szCs w:val="16"/>
                                <w:lang w:val="es-ES" w:eastAsia="en-US"/>
                              </w:rPr>
                              <w:alias w:val="Dirección"/>
                              <w:tag w:val=""/>
                              <w:id w:val="-485250012"/>
                              <w:dataBinding w:prefixMappings="xmlns:ns0='http://schemas.microsoft.com/office/2006/coverPageProps' " w:xpath="/ns0:CoverPageProperties[1]/ns0:CompanyAddress[1]" w:storeItemID="{55AF091B-3C7A-41E3-B477-F2FDAA23CFDA}"/>
                              <w:text/>
                            </w:sdtPr>
                            <w:sdtEndPr/>
                            <w:sdtContent>
                              <w:r w:rsidR="00B557EA" w:rsidRPr="006F6124">
                                <w:rPr>
                                  <w:rFonts w:ascii="Helvetica LT Std Light" w:eastAsia="Calibri" w:hAnsi="Helvetica LT Std Light" w:cs="Times New Roman"/>
                                  <w:color w:val="595A59"/>
                                  <w:sz w:val="16"/>
                                  <w:szCs w:val="16"/>
                                  <w:lang w:val="es-ES" w:eastAsia="en-US"/>
                                </w:rPr>
                                <w:t xml:space="preserve">Carretera Federal Libre Tlaxcala – Puebla, Km. 1.5 </w:t>
                              </w:r>
                              <w:proofErr w:type="spellStart"/>
                              <w:r w:rsidR="00B557EA" w:rsidRPr="006F6124">
                                <w:rPr>
                                  <w:rFonts w:ascii="Helvetica LT Std Light" w:eastAsia="Calibri" w:hAnsi="Helvetica LT Std Light" w:cs="Times New Roman"/>
                                  <w:color w:val="595A59"/>
                                  <w:sz w:val="16"/>
                                  <w:szCs w:val="16"/>
                                  <w:lang w:val="es-ES" w:eastAsia="en-US"/>
                                </w:rPr>
                                <w:t>Int</w:t>
                              </w:r>
                              <w:proofErr w:type="spellEnd"/>
                              <w:r w:rsidR="00B557EA" w:rsidRPr="006F6124">
                                <w:rPr>
                                  <w:rFonts w:ascii="Helvetica LT Std Light" w:eastAsia="Calibri" w:hAnsi="Helvetica LT Std Light" w:cs="Times New Roman"/>
                                  <w:color w:val="595A59"/>
                                  <w:sz w:val="16"/>
                                  <w:szCs w:val="16"/>
                                  <w:lang w:val="es-ES" w:eastAsia="en-US"/>
                                </w:rPr>
                                <w:t>. 5, Col. Las Ánimas, Tlaxcala C.P. 90030Tel. Oficina: 01 (246) 46 2 36 00  EXT. 2334www.septlaxcala.gob.mx</w:t>
                              </w:r>
                            </w:sdtContent>
                          </w:sdt>
                        </w:p>
                      </w:txbxContent>
                    </v:textbox>
                    <w10:wrap anchorx="margin" anchory="page"/>
                  </v:shape>
                </w:pict>
              </mc:Fallback>
            </mc:AlternateContent>
          </w:r>
          <w:r w:rsidR="00C904DB">
            <w:br w:type="page"/>
          </w:r>
        </w:p>
        <w:bookmarkStart w:id="0" w:name="_GoBack" w:displacedByCustomXml="next"/>
        <w:bookmarkEnd w:id="0" w:displacedByCustomXml="next"/>
      </w:sdtContent>
    </w:sdt>
    <w:p w14:paraId="6A907D04" w14:textId="77777777" w:rsidR="00135292" w:rsidRDefault="00135292" w:rsidP="004F0FE9">
      <w:pPr>
        <w:pStyle w:val="Encabezado"/>
        <w:tabs>
          <w:tab w:val="clear" w:pos="4680"/>
        </w:tabs>
        <w:rPr>
          <w:rFonts w:ascii="Helvetica LT Std Light" w:hAnsi="Helvetica LT Std Light"/>
          <w:sz w:val="20"/>
          <w:szCs w:val="20"/>
          <w:lang w:val="es-ES_tradnl"/>
        </w:rPr>
      </w:pPr>
    </w:p>
    <w:p w14:paraId="42451D08" w14:textId="78355FBB" w:rsidR="008F3C29" w:rsidRDefault="00713CE1" w:rsidP="00135292">
      <w:pPr>
        <w:pStyle w:val="Encabezado"/>
        <w:tabs>
          <w:tab w:val="clear" w:pos="4680"/>
        </w:tabs>
        <w:jc w:val="center"/>
        <w:rPr>
          <w:rFonts w:ascii="Helvetica LT Std Light" w:hAnsi="Helvetica LT Std Light"/>
          <w:b/>
          <w:sz w:val="32"/>
          <w:szCs w:val="32"/>
          <w:lang w:val="es-ES_tradnl"/>
        </w:rPr>
      </w:pPr>
      <w:r>
        <w:rPr>
          <w:rFonts w:ascii="Helvetica LT Std Light" w:hAnsi="Helvetica LT Std Light"/>
          <w:b/>
          <w:sz w:val="32"/>
          <w:szCs w:val="32"/>
          <w:lang w:val="es-ES_tradnl"/>
        </w:rPr>
        <w:t>CONTENIDO</w:t>
      </w:r>
    </w:p>
    <w:p w14:paraId="551E969A" w14:textId="77777777" w:rsidR="00135292" w:rsidRPr="00135292" w:rsidRDefault="00135292" w:rsidP="002E19E1">
      <w:pPr>
        <w:pStyle w:val="Encabezado"/>
        <w:tabs>
          <w:tab w:val="clear" w:pos="4680"/>
        </w:tabs>
        <w:jc w:val="center"/>
        <w:rPr>
          <w:rFonts w:ascii="Helvetica LT Std Light" w:hAnsi="Helvetica LT Std Light"/>
          <w:b/>
          <w:sz w:val="32"/>
          <w:szCs w:val="32"/>
          <w:lang w:val="es-ES_tradnl"/>
        </w:rPr>
      </w:pPr>
    </w:p>
    <w:tbl>
      <w:tblPr>
        <w:tblStyle w:val="Tablaconcuadrcula"/>
        <w:tblW w:w="0" w:type="auto"/>
        <w:tblInd w:w="562" w:type="dxa"/>
        <w:tblLook w:val="04A0" w:firstRow="1" w:lastRow="0" w:firstColumn="1" w:lastColumn="0" w:noHBand="0" w:noVBand="1"/>
      </w:tblPr>
      <w:tblGrid>
        <w:gridCol w:w="4277"/>
        <w:gridCol w:w="3803"/>
      </w:tblGrid>
      <w:tr w:rsidR="00135292" w14:paraId="1E3DD540" w14:textId="77777777" w:rsidTr="00C572EE">
        <w:tc>
          <w:tcPr>
            <w:tcW w:w="4277" w:type="dxa"/>
            <w:shd w:val="clear" w:color="auto" w:fill="BFBFBF" w:themeFill="background1" w:themeFillShade="BF"/>
          </w:tcPr>
          <w:p w14:paraId="17D80C8B" w14:textId="77777777" w:rsidR="00135292" w:rsidRPr="00135292" w:rsidRDefault="00135292" w:rsidP="002E19E1">
            <w:pPr>
              <w:pStyle w:val="Encabezado"/>
              <w:tabs>
                <w:tab w:val="clear" w:pos="4680"/>
              </w:tabs>
              <w:rPr>
                <w:rFonts w:ascii="Helvetica LT Std Light" w:hAnsi="Helvetica LT Std Light"/>
                <w:lang w:val="es-ES_tradnl"/>
              </w:rPr>
            </w:pPr>
          </w:p>
        </w:tc>
        <w:tc>
          <w:tcPr>
            <w:tcW w:w="3803" w:type="dxa"/>
            <w:shd w:val="clear" w:color="auto" w:fill="BFBFBF" w:themeFill="background1" w:themeFillShade="BF"/>
          </w:tcPr>
          <w:p w14:paraId="5665E638" w14:textId="690D2EB9" w:rsidR="00135292" w:rsidRPr="00135292" w:rsidRDefault="00135292"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Pagina</w:t>
            </w:r>
          </w:p>
        </w:tc>
      </w:tr>
      <w:tr w:rsidR="00C572EE" w14:paraId="09DB29CE" w14:textId="77777777" w:rsidTr="00135292">
        <w:tc>
          <w:tcPr>
            <w:tcW w:w="4277" w:type="dxa"/>
          </w:tcPr>
          <w:p w14:paraId="26FD067E" w14:textId="77777777" w:rsidR="00C572EE" w:rsidRDefault="00713CE1" w:rsidP="002E19E1">
            <w:pPr>
              <w:pStyle w:val="Encabezado"/>
              <w:tabs>
                <w:tab w:val="clear" w:pos="4680"/>
              </w:tabs>
              <w:rPr>
                <w:rFonts w:ascii="Helvetica LT Std Light" w:hAnsi="Helvetica LT Std Light"/>
                <w:lang w:val="es-ES_tradnl"/>
              </w:rPr>
            </w:pPr>
            <w:r>
              <w:rPr>
                <w:rFonts w:ascii="Helvetica LT Std Light" w:hAnsi="Helvetica LT Std Light"/>
                <w:lang w:val="es-ES_tradnl"/>
              </w:rPr>
              <w:t>1.-CONTENIDO</w:t>
            </w:r>
            <w:r w:rsidR="00C572EE">
              <w:rPr>
                <w:rFonts w:ascii="Helvetica LT Std Light" w:hAnsi="Helvetica LT Std Light"/>
                <w:lang w:val="es-ES_tradnl"/>
              </w:rPr>
              <w:t xml:space="preserve"> </w:t>
            </w:r>
          </w:p>
          <w:p w14:paraId="74964B63" w14:textId="7D0E41BE" w:rsidR="00713CE1" w:rsidRPr="00135292" w:rsidRDefault="00713CE1" w:rsidP="002E19E1">
            <w:pPr>
              <w:pStyle w:val="Encabezado"/>
              <w:tabs>
                <w:tab w:val="clear" w:pos="4680"/>
              </w:tabs>
              <w:rPr>
                <w:rFonts w:ascii="Helvetica LT Std Light" w:hAnsi="Helvetica LT Std Light"/>
                <w:lang w:val="es-ES_tradnl"/>
              </w:rPr>
            </w:pPr>
          </w:p>
        </w:tc>
        <w:tc>
          <w:tcPr>
            <w:tcW w:w="3803" w:type="dxa"/>
          </w:tcPr>
          <w:p w14:paraId="44D71205" w14:textId="3F2EEC94" w:rsidR="00C572EE"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1</w:t>
            </w:r>
          </w:p>
        </w:tc>
      </w:tr>
      <w:tr w:rsidR="004F0FE9" w14:paraId="6B93B5CD" w14:textId="77777777" w:rsidTr="00135292">
        <w:tc>
          <w:tcPr>
            <w:tcW w:w="4277" w:type="dxa"/>
          </w:tcPr>
          <w:p w14:paraId="1A58D07F" w14:textId="7CF52308" w:rsidR="004F0FE9" w:rsidRDefault="00C572EE" w:rsidP="002E19E1">
            <w:pPr>
              <w:pStyle w:val="Encabezado"/>
              <w:tabs>
                <w:tab w:val="clear" w:pos="4680"/>
              </w:tabs>
              <w:rPr>
                <w:rFonts w:ascii="Helvetica LT Std Light" w:hAnsi="Helvetica LT Std Light"/>
                <w:lang w:val="es-ES_tradnl"/>
              </w:rPr>
            </w:pPr>
            <w:r>
              <w:rPr>
                <w:rFonts w:ascii="Helvetica LT Std Light" w:hAnsi="Helvetica LT Std Light"/>
                <w:lang w:val="es-ES_tradnl"/>
              </w:rPr>
              <w:t>2</w:t>
            </w:r>
            <w:r w:rsidR="00135292" w:rsidRPr="00135292">
              <w:rPr>
                <w:rFonts w:ascii="Helvetica LT Std Light" w:hAnsi="Helvetica LT Std Light"/>
                <w:lang w:val="es-ES_tradnl"/>
              </w:rPr>
              <w:t>.-</w:t>
            </w:r>
            <w:r w:rsidR="00713CE1">
              <w:rPr>
                <w:rFonts w:ascii="Helvetica LT Std Light" w:hAnsi="Helvetica LT Std Light"/>
                <w:lang w:val="es-ES_tradnl"/>
              </w:rPr>
              <w:t xml:space="preserve">PRESENTACIÓN </w:t>
            </w:r>
          </w:p>
          <w:p w14:paraId="23DEAE36" w14:textId="1BCEADBA" w:rsidR="00135292" w:rsidRPr="00135292" w:rsidRDefault="00135292" w:rsidP="002E19E1">
            <w:pPr>
              <w:pStyle w:val="Encabezado"/>
              <w:tabs>
                <w:tab w:val="clear" w:pos="4680"/>
              </w:tabs>
              <w:rPr>
                <w:rFonts w:ascii="Helvetica LT Std Light" w:hAnsi="Helvetica LT Std Light"/>
                <w:lang w:val="es-ES_tradnl"/>
              </w:rPr>
            </w:pPr>
          </w:p>
        </w:tc>
        <w:tc>
          <w:tcPr>
            <w:tcW w:w="3803" w:type="dxa"/>
          </w:tcPr>
          <w:p w14:paraId="30CE0B49" w14:textId="09D57C0F"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2</w:t>
            </w:r>
          </w:p>
        </w:tc>
      </w:tr>
      <w:tr w:rsidR="004F0FE9" w14:paraId="4F692558" w14:textId="77777777" w:rsidTr="00135292">
        <w:tc>
          <w:tcPr>
            <w:tcW w:w="4277" w:type="dxa"/>
          </w:tcPr>
          <w:p w14:paraId="39601E22" w14:textId="77777777" w:rsidR="00713CE1" w:rsidRDefault="00C572EE"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3</w:t>
            </w:r>
            <w:r w:rsidR="00135292" w:rsidRPr="00135292">
              <w:rPr>
                <w:rFonts w:ascii="Helvetica LT Std Light" w:hAnsi="Helvetica LT Std Light"/>
                <w:lang w:val="es-ES_tradnl"/>
              </w:rPr>
              <w:t>.- F</w:t>
            </w:r>
            <w:r w:rsidR="00713CE1">
              <w:rPr>
                <w:rFonts w:ascii="Helvetica LT Std Light" w:hAnsi="Helvetica LT Std Light"/>
                <w:lang w:val="es-ES_tradnl"/>
              </w:rPr>
              <w:t>ASES DE ELABORACIÓN</w:t>
            </w:r>
          </w:p>
          <w:p w14:paraId="1CB261DA" w14:textId="00A447B8" w:rsidR="00135292" w:rsidRPr="00135292" w:rsidRDefault="00713CE1"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 xml:space="preserve"> </w:t>
            </w:r>
          </w:p>
        </w:tc>
        <w:tc>
          <w:tcPr>
            <w:tcW w:w="3803" w:type="dxa"/>
          </w:tcPr>
          <w:p w14:paraId="02609CB9" w14:textId="57D31AF2"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2</w:t>
            </w:r>
          </w:p>
        </w:tc>
      </w:tr>
      <w:tr w:rsidR="004F0FE9" w14:paraId="3B93D995" w14:textId="77777777" w:rsidTr="00135292">
        <w:tc>
          <w:tcPr>
            <w:tcW w:w="4277" w:type="dxa"/>
          </w:tcPr>
          <w:p w14:paraId="35BDB684" w14:textId="77777777" w:rsidR="00135292" w:rsidRDefault="00C572EE"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4</w:t>
            </w:r>
            <w:r w:rsidR="00135292" w:rsidRPr="00135292">
              <w:rPr>
                <w:rFonts w:ascii="Helvetica LT Std Light" w:hAnsi="Helvetica LT Std Light"/>
                <w:lang w:val="es-ES_tradnl"/>
              </w:rPr>
              <w:t>.- I</w:t>
            </w:r>
            <w:r w:rsidR="00713CE1">
              <w:rPr>
                <w:rFonts w:ascii="Helvetica LT Std Light" w:hAnsi="Helvetica LT Std Light"/>
                <w:lang w:val="es-ES_tradnl"/>
              </w:rPr>
              <w:t xml:space="preserve">DENTIFICACIÓN </w:t>
            </w:r>
          </w:p>
          <w:p w14:paraId="0FCA8D65" w14:textId="21A799A3" w:rsidR="00713CE1" w:rsidRPr="00135292" w:rsidRDefault="00713CE1" w:rsidP="00713CE1">
            <w:pPr>
              <w:pStyle w:val="Encabezado"/>
              <w:tabs>
                <w:tab w:val="clear" w:pos="4680"/>
              </w:tabs>
              <w:rPr>
                <w:rFonts w:ascii="Helvetica LT Std Light" w:hAnsi="Helvetica LT Std Light"/>
                <w:lang w:val="es-ES_tradnl"/>
              </w:rPr>
            </w:pPr>
          </w:p>
        </w:tc>
        <w:tc>
          <w:tcPr>
            <w:tcW w:w="3803" w:type="dxa"/>
          </w:tcPr>
          <w:p w14:paraId="689F1FCD" w14:textId="38BC910D"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2</w:t>
            </w:r>
          </w:p>
        </w:tc>
      </w:tr>
      <w:tr w:rsidR="004F0FE9" w14:paraId="4BA4C1B8" w14:textId="77777777" w:rsidTr="00135292">
        <w:tc>
          <w:tcPr>
            <w:tcW w:w="4277" w:type="dxa"/>
          </w:tcPr>
          <w:p w14:paraId="4AF6527C" w14:textId="0C525DB1" w:rsidR="004F0FE9" w:rsidRDefault="00C572EE" w:rsidP="002E19E1">
            <w:pPr>
              <w:pStyle w:val="Encabezado"/>
              <w:tabs>
                <w:tab w:val="clear" w:pos="4680"/>
              </w:tabs>
              <w:rPr>
                <w:rFonts w:ascii="Helvetica LT Std Light" w:hAnsi="Helvetica LT Std Light"/>
                <w:lang w:val="es-ES_tradnl"/>
              </w:rPr>
            </w:pPr>
            <w:r>
              <w:rPr>
                <w:rFonts w:ascii="Helvetica LT Std Light" w:hAnsi="Helvetica LT Std Light"/>
                <w:lang w:val="es-ES_tradnl"/>
              </w:rPr>
              <w:t>5</w:t>
            </w:r>
            <w:r w:rsidR="00135292" w:rsidRPr="00135292">
              <w:rPr>
                <w:rFonts w:ascii="Helvetica LT Std Light" w:hAnsi="Helvetica LT Std Light"/>
                <w:lang w:val="es-ES_tradnl"/>
              </w:rPr>
              <w:t>.- M</w:t>
            </w:r>
            <w:r w:rsidR="00713CE1">
              <w:rPr>
                <w:rFonts w:ascii="Helvetica LT Std Light" w:hAnsi="Helvetica LT Std Light"/>
                <w:lang w:val="es-ES_tradnl"/>
              </w:rPr>
              <w:t xml:space="preserve">ISIÓN Y VISIÓN </w:t>
            </w:r>
          </w:p>
          <w:p w14:paraId="320F085D" w14:textId="3704B73C" w:rsidR="00135292" w:rsidRPr="00135292" w:rsidRDefault="00135292" w:rsidP="002E19E1">
            <w:pPr>
              <w:pStyle w:val="Encabezado"/>
              <w:tabs>
                <w:tab w:val="clear" w:pos="4680"/>
              </w:tabs>
              <w:rPr>
                <w:rFonts w:ascii="Helvetica LT Std Light" w:hAnsi="Helvetica LT Std Light"/>
                <w:lang w:val="es-ES_tradnl"/>
              </w:rPr>
            </w:pPr>
          </w:p>
        </w:tc>
        <w:tc>
          <w:tcPr>
            <w:tcW w:w="3803" w:type="dxa"/>
          </w:tcPr>
          <w:p w14:paraId="05C0AC75" w14:textId="5B79F7F4"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3</w:t>
            </w:r>
          </w:p>
        </w:tc>
      </w:tr>
      <w:tr w:rsidR="004F0FE9" w14:paraId="14C2A5DD" w14:textId="77777777" w:rsidTr="00135292">
        <w:tc>
          <w:tcPr>
            <w:tcW w:w="4277" w:type="dxa"/>
          </w:tcPr>
          <w:p w14:paraId="081942F8" w14:textId="77777777" w:rsidR="002E19E1" w:rsidRDefault="00C572EE"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6</w:t>
            </w:r>
            <w:r w:rsidR="00135292">
              <w:rPr>
                <w:rFonts w:ascii="Helvetica LT Std Light" w:hAnsi="Helvetica LT Std Light"/>
                <w:lang w:val="es-ES_tradnl"/>
              </w:rPr>
              <w:t>.- J</w:t>
            </w:r>
            <w:r w:rsidR="00713CE1">
              <w:rPr>
                <w:rFonts w:ascii="Helvetica LT Std Light" w:hAnsi="Helvetica LT Std Light"/>
                <w:lang w:val="es-ES_tradnl"/>
              </w:rPr>
              <w:t xml:space="preserve">ERARQUIZACIÓN </w:t>
            </w:r>
          </w:p>
          <w:p w14:paraId="0AA8990C" w14:textId="6C2FFD67" w:rsidR="00713CE1" w:rsidRPr="00135292" w:rsidRDefault="00713CE1" w:rsidP="00713CE1">
            <w:pPr>
              <w:pStyle w:val="Encabezado"/>
              <w:tabs>
                <w:tab w:val="clear" w:pos="4680"/>
              </w:tabs>
              <w:rPr>
                <w:rFonts w:ascii="Helvetica LT Std Light" w:hAnsi="Helvetica LT Std Light"/>
                <w:lang w:val="es-ES_tradnl"/>
              </w:rPr>
            </w:pPr>
          </w:p>
        </w:tc>
        <w:tc>
          <w:tcPr>
            <w:tcW w:w="3803" w:type="dxa"/>
          </w:tcPr>
          <w:p w14:paraId="010415BD" w14:textId="6F791DD0"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3</w:t>
            </w:r>
          </w:p>
        </w:tc>
      </w:tr>
      <w:tr w:rsidR="004F0FE9" w14:paraId="000EBFFD" w14:textId="77777777" w:rsidTr="00135292">
        <w:tc>
          <w:tcPr>
            <w:tcW w:w="4277" w:type="dxa"/>
          </w:tcPr>
          <w:p w14:paraId="45BD1BEB" w14:textId="77777777" w:rsidR="002E19E1" w:rsidRDefault="00C572EE"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7</w:t>
            </w:r>
            <w:r w:rsidR="00135292">
              <w:rPr>
                <w:rFonts w:ascii="Helvetica LT Std Light" w:hAnsi="Helvetica LT Std Light"/>
                <w:lang w:val="es-ES_tradnl"/>
              </w:rPr>
              <w:t>.- C</w:t>
            </w:r>
            <w:r w:rsidR="00713CE1">
              <w:rPr>
                <w:rFonts w:ascii="Helvetica LT Std Light" w:hAnsi="Helvetica LT Std Light"/>
                <w:lang w:val="es-ES_tradnl"/>
              </w:rPr>
              <w:t xml:space="preserve">ODIFICACIÓN </w:t>
            </w:r>
          </w:p>
          <w:p w14:paraId="0A61DD97" w14:textId="7B13E820" w:rsidR="00713CE1" w:rsidRPr="00135292" w:rsidRDefault="00713CE1" w:rsidP="00713CE1">
            <w:pPr>
              <w:pStyle w:val="Encabezado"/>
              <w:tabs>
                <w:tab w:val="clear" w:pos="4680"/>
              </w:tabs>
              <w:rPr>
                <w:rFonts w:ascii="Helvetica LT Std Light" w:hAnsi="Helvetica LT Std Light"/>
                <w:lang w:val="es-ES_tradnl"/>
              </w:rPr>
            </w:pPr>
          </w:p>
        </w:tc>
        <w:tc>
          <w:tcPr>
            <w:tcW w:w="3803" w:type="dxa"/>
          </w:tcPr>
          <w:p w14:paraId="677EA1B6" w14:textId="5AB20785"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3</w:t>
            </w:r>
          </w:p>
        </w:tc>
      </w:tr>
      <w:tr w:rsidR="004F0FE9" w14:paraId="18046DC3" w14:textId="77777777" w:rsidTr="00135292">
        <w:tc>
          <w:tcPr>
            <w:tcW w:w="4277" w:type="dxa"/>
          </w:tcPr>
          <w:p w14:paraId="5A9C510D" w14:textId="4AA3424F" w:rsidR="00135292" w:rsidRDefault="00C572EE" w:rsidP="002E19E1">
            <w:pPr>
              <w:pStyle w:val="Encabezado"/>
              <w:tabs>
                <w:tab w:val="clear" w:pos="4680"/>
              </w:tabs>
              <w:rPr>
                <w:rFonts w:ascii="Helvetica LT Std Light" w:hAnsi="Helvetica LT Std Light"/>
                <w:lang w:val="es-ES_tradnl"/>
              </w:rPr>
            </w:pPr>
            <w:r>
              <w:rPr>
                <w:rFonts w:ascii="Helvetica LT Std Light" w:hAnsi="Helvetica LT Std Light"/>
                <w:lang w:val="es-ES_tradnl"/>
              </w:rPr>
              <w:t>8</w:t>
            </w:r>
            <w:r w:rsidR="00135292">
              <w:rPr>
                <w:rFonts w:ascii="Helvetica LT Std Light" w:hAnsi="Helvetica LT Std Light"/>
                <w:lang w:val="es-ES_tradnl"/>
              </w:rPr>
              <w:t>.- V</w:t>
            </w:r>
            <w:r w:rsidR="00713CE1">
              <w:rPr>
                <w:rFonts w:ascii="Helvetica LT Std Light" w:hAnsi="Helvetica LT Std Light"/>
                <w:lang w:val="es-ES_tradnl"/>
              </w:rPr>
              <w:t xml:space="preserve">ALIDACIÓN Y FORMALIZACIÓN </w:t>
            </w:r>
          </w:p>
          <w:p w14:paraId="50E80841" w14:textId="657F2ADD" w:rsidR="002E19E1" w:rsidRPr="00135292" w:rsidRDefault="002E19E1" w:rsidP="002E19E1">
            <w:pPr>
              <w:pStyle w:val="Encabezado"/>
              <w:tabs>
                <w:tab w:val="clear" w:pos="4680"/>
              </w:tabs>
              <w:rPr>
                <w:rFonts w:ascii="Helvetica LT Std Light" w:hAnsi="Helvetica LT Std Light"/>
                <w:lang w:val="es-ES_tradnl"/>
              </w:rPr>
            </w:pPr>
          </w:p>
        </w:tc>
        <w:tc>
          <w:tcPr>
            <w:tcW w:w="3803" w:type="dxa"/>
          </w:tcPr>
          <w:p w14:paraId="70917A0E" w14:textId="47CADB02"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3</w:t>
            </w:r>
          </w:p>
        </w:tc>
      </w:tr>
      <w:tr w:rsidR="004F0FE9" w14:paraId="14E97AE4" w14:textId="77777777" w:rsidTr="00135292">
        <w:tc>
          <w:tcPr>
            <w:tcW w:w="4277" w:type="dxa"/>
          </w:tcPr>
          <w:p w14:paraId="622FBE99" w14:textId="227E9CE3" w:rsidR="00135292" w:rsidRDefault="00C572EE" w:rsidP="002E19E1">
            <w:pPr>
              <w:pStyle w:val="Encabezado"/>
              <w:tabs>
                <w:tab w:val="clear" w:pos="4680"/>
              </w:tabs>
              <w:rPr>
                <w:rFonts w:ascii="Helvetica LT Std Light" w:hAnsi="Helvetica LT Std Light"/>
                <w:lang w:val="es-ES_tradnl"/>
              </w:rPr>
            </w:pPr>
            <w:r>
              <w:rPr>
                <w:rFonts w:ascii="Helvetica LT Std Light" w:hAnsi="Helvetica LT Std Light"/>
                <w:lang w:val="es-ES_tradnl"/>
              </w:rPr>
              <w:t>9</w:t>
            </w:r>
            <w:r w:rsidR="00135292">
              <w:rPr>
                <w:rFonts w:ascii="Helvetica LT Std Light" w:hAnsi="Helvetica LT Std Light"/>
                <w:lang w:val="es-ES_tradnl"/>
              </w:rPr>
              <w:t>.- F</w:t>
            </w:r>
            <w:r w:rsidR="00713CE1">
              <w:rPr>
                <w:rFonts w:ascii="Helvetica LT Std Light" w:hAnsi="Helvetica LT Std Light"/>
                <w:lang w:val="es-ES_tradnl"/>
              </w:rPr>
              <w:t xml:space="preserve">UNCIONES SUSTANTIVAS </w:t>
            </w:r>
          </w:p>
          <w:p w14:paraId="7CF3A349" w14:textId="0509C0A2" w:rsidR="002E19E1" w:rsidRPr="00135292" w:rsidRDefault="002E19E1" w:rsidP="002E19E1">
            <w:pPr>
              <w:pStyle w:val="Encabezado"/>
              <w:tabs>
                <w:tab w:val="clear" w:pos="4680"/>
              </w:tabs>
              <w:rPr>
                <w:rFonts w:ascii="Helvetica LT Std Light" w:hAnsi="Helvetica LT Std Light"/>
                <w:lang w:val="es-ES_tradnl"/>
              </w:rPr>
            </w:pPr>
          </w:p>
        </w:tc>
        <w:tc>
          <w:tcPr>
            <w:tcW w:w="3803" w:type="dxa"/>
          </w:tcPr>
          <w:p w14:paraId="29CC125E" w14:textId="690F2B75"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4</w:t>
            </w:r>
          </w:p>
        </w:tc>
      </w:tr>
      <w:tr w:rsidR="004F0FE9" w14:paraId="352507FA" w14:textId="77777777" w:rsidTr="00135292">
        <w:tc>
          <w:tcPr>
            <w:tcW w:w="4277" w:type="dxa"/>
          </w:tcPr>
          <w:p w14:paraId="48D7AC34" w14:textId="4C4740F0" w:rsidR="004F0FE9" w:rsidRDefault="00C572EE" w:rsidP="002E19E1">
            <w:pPr>
              <w:pStyle w:val="Encabezado"/>
              <w:tabs>
                <w:tab w:val="clear" w:pos="4680"/>
              </w:tabs>
              <w:rPr>
                <w:rFonts w:ascii="Helvetica LT Std Light" w:hAnsi="Helvetica LT Std Light"/>
                <w:lang w:val="es-ES_tradnl"/>
              </w:rPr>
            </w:pPr>
            <w:r>
              <w:rPr>
                <w:rFonts w:ascii="Helvetica LT Std Light" w:hAnsi="Helvetica LT Std Light"/>
                <w:lang w:val="es-ES_tradnl"/>
              </w:rPr>
              <w:t>1|0</w:t>
            </w:r>
            <w:r w:rsidR="00135292">
              <w:rPr>
                <w:rFonts w:ascii="Helvetica LT Std Light" w:hAnsi="Helvetica LT Std Light"/>
                <w:lang w:val="es-ES_tradnl"/>
              </w:rPr>
              <w:t xml:space="preserve">.- </w:t>
            </w:r>
            <w:r w:rsidR="002E19E1">
              <w:rPr>
                <w:rFonts w:ascii="Helvetica LT Std Light" w:hAnsi="Helvetica LT Std Light"/>
                <w:lang w:val="es-ES_tradnl"/>
              </w:rPr>
              <w:t>S</w:t>
            </w:r>
            <w:r w:rsidR="00713CE1">
              <w:rPr>
                <w:rFonts w:ascii="Helvetica LT Std Light" w:hAnsi="Helvetica LT Std Light"/>
                <w:lang w:val="es-ES_tradnl"/>
              </w:rPr>
              <w:t xml:space="preserve">ECCIONES SUSTANTIVAS </w:t>
            </w:r>
          </w:p>
          <w:p w14:paraId="5C1C2F07" w14:textId="601CB850" w:rsidR="002E19E1" w:rsidRPr="00135292" w:rsidRDefault="002E19E1" w:rsidP="002E19E1">
            <w:pPr>
              <w:pStyle w:val="Encabezado"/>
              <w:tabs>
                <w:tab w:val="clear" w:pos="4680"/>
              </w:tabs>
              <w:rPr>
                <w:rFonts w:ascii="Helvetica LT Std Light" w:hAnsi="Helvetica LT Std Light"/>
                <w:lang w:val="es-ES_tradnl"/>
              </w:rPr>
            </w:pPr>
          </w:p>
        </w:tc>
        <w:tc>
          <w:tcPr>
            <w:tcW w:w="3803" w:type="dxa"/>
          </w:tcPr>
          <w:p w14:paraId="40451435" w14:textId="0AB954C6"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4-5</w:t>
            </w:r>
          </w:p>
        </w:tc>
      </w:tr>
      <w:tr w:rsidR="004F0FE9" w14:paraId="2B2783CF" w14:textId="77777777" w:rsidTr="00135292">
        <w:tc>
          <w:tcPr>
            <w:tcW w:w="4277" w:type="dxa"/>
          </w:tcPr>
          <w:p w14:paraId="7633EF9D" w14:textId="77777777" w:rsidR="002E19E1" w:rsidRDefault="00C572EE"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11</w:t>
            </w:r>
            <w:r w:rsidR="002E19E1">
              <w:rPr>
                <w:rFonts w:ascii="Helvetica LT Std Light" w:hAnsi="Helvetica LT Std Light"/>
                <w:lang w:val="es-ES_tradnl"/>
              </w:rPr>
              <w:t>.-F</w:t>
            </w:r>
            <w:r w:rsidR="00713CE1">
              <w:rPr>
                <w:rFonts w:ascii="Helvetica LT Std Light" w:hAnsi="Helvetica LT Std Light"/>
                <w:lang w:val="es-ES_tradnl"/>
              </w:rPr>
              <w:t xml:space="preserve">UNCIONES COMUNES </w:t>
            </w:r>
          </w:p>
          <w:p w14:paraId="68AFC9AD" w14:textId="5F6664BF" w:rsidR="00713CE1" w:rsidRPr="00135292" w:rsidRDefault="00713CE1" w:rsidP="00713CE1">
            <w:pPr>
              <w:pStyle w:val="Encabezado"/>
              <w:tabs>
                <w:tab w:val="clear" w:pos="4680"/>
              </w:tabs>
              <w:rPr>
                <w:rFonts w:ascii="Helvetica LT Std Light" w:hAnsi="Helvetica LT Std Light"/>
                <w:lang w:val="es-ES_tradnl"/>
              </w:rPr>
            </w:pPr>
          </w:p>
        </w:tc>
        <w:tc>
          <w:tcPr>
            <w:tcW w:w="3803" w:type="dxa"/>
          </w:tcPr>
          <w:p w14:paraId="3AD8D31B" w14:textId="0A4A85CD" w:rsidR="004F0FE9" w:rsidRPr="00135292" w:rsidRDefault="004930FD"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6</w:t>
            </w:r>
          </w:p>
        </w:tc>
      </w:tr>
      <w:tr w:rsidR="004F0FE9" w14:paraId="4379B2EA" w14:textId="77777777" w:rsidTr="00135292">
        <w:tc>
          <w:tcPr>
            <w:tcW w:w="4277" w:type="dxa"/>
          </w:tcPr>
          <w:p w14:paraId="20E13CDF" w14:textId="77777777" w:rsidR="002E19E1" w:rsidRDefault="00C572EE"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12</w:t>
            </w:r>
            <w:r w:rsidR="002E19E1">
              <w:rPr>
                <w:rFonts w:ascii="Helvetica LT Std Light" w:hAnsi="Helvetica LT Std Light"/>
                <w:lang w:val="es-ES_tradnl"/>
              </w:rPr>
              <w:t>.- S</w:t>
            </w:r>
            <w:r w:rsidR="00713CE1">
              <w:rPr>
                <w:rFonts w:ascii="Helvetica LT Std Light" w:hAnsi="Helvetica LT Std Light"/>
                <w:lang w:val="es-ES_tradnl"/>
              </w:rPr>
              <w:t xml:space="preserve">ECCIONES COMUNES </w:t>
            </w:r>
          </w:p>
          <w:p w14:paraId="25F85D3D" w14:textId="68A519F2" w:rsidR="00713CE1" w:rsidRPr="00135292" w:rsidRDefault="00713CE1" w:rsidP="00713CE1">
            <w:pPr>
              <w:pStyle w:val="Encabezado"/>
              <w:tabs>
                <w:tab w:val="clear" w:pos="4680"/>
              </w:tabs>
              <w:rPr>
                <w:rFonts w:ascii="Helvetica LT Std Light" w:hAnsi="Helvetica LT Std Light"/>
                <w:lang w:val="es-ES_tradnl"/>
              </w:rPr>
            </w:pPr>
          </w:p>
        </w:tc>
        <w:tc>
          <w:tcPr>
            <w:tcW w:w="3803" w:type="dxa"/>
          </w:tcPr>
          <w:p w14:paraId="441DBA1D" w14:textId="709ADE2D" w:rsidR="004F0FE9" w:rsidRPr="00135292" w:rsidRDefault="00713CE1"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6-14</w:t>
            </w:r>
          </w:p>
        </w:tc>
      </w:tr>
      <w:tr w:rsidR="004F0FE9" w14:paraId="23A4123C" w14:textId="77777777" w:rsidTr="00135292">
        <w:tc>
          <w:tcPr>
            <w:tcW w:w="4277" w:type="dxa"/>
          </w:tcPr>
          <w:p w14:paraId="38DFEDBD" w14:textId="77777777" w:rsidR="002E19E1" w:rsidRDefault="00C572EE" w:rsidP="00713CE1">
            <w:pPr>
              <w:pStyle w:val="Encabezado"/>
              <w:tabs>
                <w:tab w:val="clear" w:pos="4680"/>
              </w:tabs>
              <w:rPr>
                <w:rFonts w:ascii="Helvetica LT Std Light" w:hAnsi="Helvetica LT Std Light"/>
                <w:lang w:val="es-ES_tradnl"/>
              </w:rPr>
            </w:pPr>
            <w:r>
              <w:rPr>
                <w:rFonts w:ascii="Helvetica LT Std Light" w:hAnsi="Helvetica LT Std Light"/>
                <w:lang w:val="es-ES_tradnl"/>
              </w:rPr>
              <w:t>13</w:t>
            </w:r>
            <w:r w:rsidR="002E19E1">
              <w:rPr>
                <w:rFonts w:ascii="Helvetica LT Std Light" w:hAnsi="Helvetica LT Std Light"/>
                <w:lang w:val="es-ES_tradnl"/>
              </w:rPr>
              <w:t>.- C</w:t>
            </w:r>
            <w:r w:rsidR="00713CE1">
              <w:rPr>
                <w:rFonts w:ascii="Helvetica LT Std Light" w:hAnsi="Helvetica LT Std Light"/>
                <w:lang w:val="es-ES_tradnl"/>
              </w:rPr>
              <w:t xml:space="preserve">ONCLUSIÓN </w:t>
            </w:r>
          </w:p>
          <w:p w14:paraId="2ED1A6AE" w14:textId="76DA89A8" w:rsidR="00713CE1" w:rsidRPr="00135292" w:rsidRDefault="00713CE1" w:rsidP="00713CE1">
            <w:pPr>
              <w:pStyle w:val="Encabezado"/>
              <w:tabs>
                <w:tab w:val="clear" w:pos="4680"/>
              </w:tabs>
              <w:rPr>
                <w:rFonts w:ascii="Helvetica LT Std Light" w:hAnsi="Helvetica LT Std Light"/>
                <w:lang w:val="es-ES_tradnl"/>
              </w:rPr>
            </w:pPr>
          </w:p>
        </w:tc>
        <w:tc>
          <w:tcPr>
            <w:tcW w:w="3803" w:type="dxa"/>
          </w:tcPr>
          <w:p w14:paraId="3BF43BBA" w14:textId="04FF54A4" w:rsidR="004F0FE9" w:rsidRPr="00135292" w:rsidRDefault="00713CE1" w:rsidP="002E19E1">
            <w:pPr>
              <w:pStyle w:val="Encabezado"/>
              <w:tabs>
                <w:tab w:val="clear" w:pos="4680"/>
              </w:tabs>
              <w:jc w:val="center"/>
              <w:rPr>
                <w:rFonts w:ascii="Helvetica LT Std Light" w:hAnsi="Helvetica LT Std Light"/>
                <w:lang w:val="es-ES_tradnl"/>
              </w:rPr>
            </w:pPr>
            <w:r>
              <w:rPr>
                <w:rFonts w:ascii="Helvetica LT Std Light" w:hAnsi="Helvetica LT Std Light"/>
                <w:lang w:val="es-ES_tradnl"/>
              </w:rPr>
              <w:t>15</w:t>
            </w:r>
          </w:p>
        </w:tc>
      </w:tr>
    </w:tbl>
    <w:p w14:paraId="4FDD0C7D" w14:textId="77777777" w:rsidR="004F0FE9" w:rsidRDefault="004F0FE9" w:rsidP="004F0FE9">
      <w:pPr>
        <w:pStyle w:val="Encabezado"/>
        <w:tabs>
          <w:tab w:val="clear" w:pos="4680"/>
        </w:tabs>
        <w:rPr>
          <w:rFonts w:ascii="Helvetica LT Std Light" w:hAnsi="Helvetica LT Std Light"/>
          <w:sz w:val="20"/>
          <w:szCs w:val="20"/>
          <w:lang w:val="es-ES_tradnl"/>
        </w:rPr>
      </w:pPr>
    </w:p>
    <w:p w14:paraId="1995D1B3" w14:textId="1A703B31" w:rsidR="00135292" w:rsidRDefault="00913EE0" w:rsidP="00913EE0">
      <w:pPr>
        <w:pStyle w:val="Encabezado"/>
        <w:tabs>
          <w:tab w:val="clear" w:pos="4680"/>
        </w:tabs>
        <w:jc w:val="center"/>
        <w:rPr>
          <w:rFonts w:ascii="Cooper Black" w:hAnsi="Cooper Black"/>
        </w:rPr>
      </w:pPr>
      <w:r>
        <w:rPr>
          <w:rFonts w:ascii="Cooper Black" w:hAnsi="Cooper Black"/>
        </w:rPr>
        <w:t>FONDO</w:t>
      </w:r>
    </w:p>
    <w:p w14:paraId="06F5B011" w14:textId="77777777" w:rsidR="00913EE0" w:rsidRDefault="00913EE0" w:rsidP="00913EE0">
      <w:pPr>
        <w:pStyle w:val="Encabezado"/>
        <w:tabs>
          <w:tab w:val="clear" w:pos="4680"/>
        </w:tabs>
        <w:jc w:val="center"/>
        <w:rPr>
          <w:rFonts w:ascii="Cooper Black" w:hAnsi="Cooper Black"/>
        </w:rPr>
      </w:pPr>
    </w:p>
    <w:p w14:paraId="525B042C" w14:textId="436AC2F0" w:rsidR="00574EF6" w:rsidRDefault="00574EF6" w:rsidP="005F58AB">
      <w:pPr>
        <w:pStyle w:val="Encabezado"/>
        <w:tabs>
          <w:tab w:val="clear" w:pos="4680"/>
        </w:tabs>
        <w:jc w:val="center"/>
        <w:rPr>
          <w:rFonts w:ascii="Cooper Black" w:hAnsi="Cooper Black"/>
        </w:rPr>
      </w:pPr>
      <w:r>
        <w:rPr>
          <w:rFonts w:ascii="Cooper Black" w:hAnsi="Cooper Black"/>
        </w:rPr>
        <w:t>SECRETARIA DE EDUCACIÓN PÚBLICA</w:t>
      </w:r>
    </w:p>
    <w:p w14:paraId="61DEBAAA" w14:textId="08BBF03E" w:rsidR="00324325" w:rsidRDefault="005F58AB" w:rsidP="005F58AB">
      <w:pPr>
        <w:pStyle w:val="Encabezado"/>
        <w:tabs>
          <w:tab w:val="clear" w:pos="4680"/>
        </w:tabs>
        <w:jc w:val="center"/>
        <w:rPr>
          <w:rFonts w:ascii="Helvetica LT Std Light" w:hAnsi="Helvetica LT Std Light"/>
          <w:sz w:val="20"/>
          <w:szCs w:val="20"/>
          <w:lang w:val="es-ES_tradnl"/>
        </w:rPr>
      </w:pPr>
      <w:r w:rsidRPr="007C5FAD">
        <w:rPr>
          <w:rFonts w:ascii="Cooper Black" w:hAnsi="Cooper Black"/>
        </w:rPr>
        <w:t>UNIDAD DE SERVICIOS EDUCATIVOS DEL ESTADO DE TLAXCALA</w:t>
      </w:r>
    </w:p>
    <w:p w14:paraId="09EC40BB" w14:textId="77777777" w:rsidR="00CE131A" w:rsidRDefault="00CE131A" w:rsidP="00D6294A">
      <w:pPr>
        <w:spacing w:line="240" w:lineRule="exact"/>
        <w:jc w:val="center"/>
        <w:rPr>
          <w:rFonts w:ascii="Century Gothic" w:eastAsia="Calibri" w:hAnsi="Century Gothic" w:cs="Times New Roman"/>
          <w:b/>
          <w:lang w:val="es-MX"/>
        </w:rPr>
      </w:pPr>
    </w:p>
    <w:p w14:paraId="15338803" w14:textId="77777777" w:rsidR="00D6294A" w:rsidRPr="00D6294A" w:rsidRDefault="00D6294A" w:rsidP="00D6294A">
      <w:pPr>
        <w:spacing w:line="240" w:lineRule="exact"/>
        <w:jc w:val="center"/>
        <w:rPr>
          <w:rFonts w:ascii="Century Gothic" w:eastAsia="Calibri" w:hAnsi="Century Gothic" w:cs="Times New Roman"/>
          <w:b/>
          <w:lang w:val="es-MX"/>
        </w:rPr>
      </w:pPr>
      <w:r w:rsidRPr="00D6294A">
        <w:rPr>
          <w:rFonts w:ascii="Century Gothic" w:eastAsia="Calibri" w:hAnsi="Century Gothic" w:cs="Times New Roman"/>
          <w:b/>
          <w:lang w:val="es-MX"/>
        </w:rPr>
        <w:t>CUADRO GENERAL DE</w:t>
      </w:r>
    </w:p>
    <w:p w14:paraId="74F58845" w14:textId="77777777" w:rsidR="00D6294A" w:rsidRPr="00D6294A" w:rsidRDefault="00D6294A" w:rsidP="00D6294A">
      <w:pPr>
        <w:spacing w:line="240" w:lineRule="exact"/>
        <w:jc w:val="center"/>
        <w:rPr>
          <w:rFonts w:ascii="Century Gothic" w:eastAsia="Calibri" w:hAnsi="Century Gothic" w:cs="Times New Roman"/>
          <w:b/>
          <w:lang w:val="es-MX"/>
        </w:rPr>
      </w:pPr>
      <w:r w:rsidRPr="00D6294A">
        <w:rPr>
          <w:rFonts w:ascii="Century Gothic" w:eastAsia="Calibri" w:hAnsi="Century Gothic" w:cs="Times New Roman"/>
          <w:b/>
          <w:lang w:val="es-MX"/>
        </w:rPr>
        <w:t>CLASIFICACIÓN ARCHIVISTICA</w:t>
      </w:r>
    </w:p>
    <w:p w14:paraId="0A79AD37" w14:textId="77777777" w:rsidR="00D6294A" w:rsidRPr="00D6294A" w:rsidRDefault="00D6294A" w:rsidP="00D6294A">
      <w:pPr>
        <w:spacing w:line="240" w:lineRule="exact"/>
        <w:jc w:val="center"/>
        <w:rPr>
          <w:rFonts w:ascii="Century Gothic" w:eastAsia="Calibri" w:hAnsi="Century Gothic" w:cs="Times New Roman"/>
          <w:b/>
          <w:lang w:val="es-MX"/>
        </w:rPr>
      </w:pPr>
    </w:p>
    <w:p w14:paraId="78F6CB0D" w14:textId="77777777" w:rsidR="00D6294A" w:rsidRPr="00D6294A" w:rsidRDefault="00D6294A" w:rsidP="00D6294A">
      <w:pPr>
        <w:spacing w:line="240" w:lineRule="exact"/>
        <w:jc w:val="center"/>
        <w:rPr>
          <w:rFonts w:ascii="Century Gothic" w:eastAsia="Calibri" w:hAnsi="Century Gothic" w:cs="Times New Roman"/>
          <w:b/>
          <w:lang w:val="es-MX"/>
        </w:rPr>
      </w:pPr>
    </w:p>
    <w:p w14:paraId="2ED8BB24" w14:textId="77777777" w:rsidR="00D6294A" w:rsidRPr="00D6294A" w:rsidRDefault="00D6294A" w:rsidP="00D6294A">
      <w:pPr>
        <w:spacing w:line="240" w:lineRule="exact"/>
        <w:jc w:val="both"/>
        <w:rPr>
          <w:rFonts w:ascii="Century Gothic" w:eastAsia="Calibri" w:hAnsi="Century Gothic" w:cs="Times New Roman"/>
          <w:b/>
          <w:lang w:val="es-MX"/>
        </w:rPr>
      </w:pPr>
    </w:p>
    <w:p w14:paraId="4B903303" w14:textId="465EEAB6" w:rsidR="00D6294A" w:rsidRPr="00D6294A" w:rsidRDefault="00704DB0" w:rsidP="00D6294A">
      <w:pPr>
        <w:spacing w:line="240" w:lineRule="exact"/>
        <w:jc w:val="both"/>
        <w:rPr>
          <w:rFonts w:ascii="Century Gothic" w:eastAsia="Calibri" w:hAnsi="Century Gothic" w:cs="Times New Roman"/>
          <w:b/>
          <w:lang w:val="es-MX"/>
        </w:rPr>
      </w:pPr>
      <w:r>
        <w:rPr>
          <w:rFonts w:ascii="Century Gothic" w:eastAsia="Calibri" w:hAnsi="Century Gothic" w:cs="Times New Roman"/>
          <w:b/>
          <w:lang w:val="es-MX"/>
        </w:rPr>
        <w:t>PRESENTACIO</w:t>
      </w:r>
      <w:r w:rsidR="00D6294A" w:rsidRPr="00D6294A">
        <w:rPr>
          <w:rFonts w:ascii="Century Gothic" w:eastAsia="Calibri" w:hAnsi="Century Gothic" w:cs="Times New Roman"/>
          <w:b/>
          <w:lang w:val="es-MX"/>
        </w:rPr>
        <w:t>N</w:t>
      </w:r>
    </w:p>
    <w:p w14:paraId="7601D93F" w14:textId="77777777" w:rsidR="00D6294A" w:rsidRPr="00D6294A" w:rsidRDefault="00D6294A" w:rsidP="00D6294A">
      <w:pPr>
        <w:spacing w:line="240" w:lineRule="exact"/>
        <w:jc w:val="both"/>
        <w:rPr>
          <w:rFonts w:ascii="Century Gothic" w:eastAsia="Calibri" w:hAnsi="Century Gothic" w:cs="Times New Roman"/>
          <w:lang w:val="es-MX"/>
        </w:rPr>
      </w:pPr>
    </w:p>
    <w:p w14:paraId="3FF839F3" w14:textId="5709D4A0" w:rsidR="00D6294A" w:rsidRPr="00FC4D68" w:rsidRDefault="00D6294A" w:rsidP="00D6294A">
      <w:pPr>
        <w:spacing w:line="240" w:lineRule="exact"/>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 xml:space="preserve">La </w:t>
      </w:r>
      <w:r w:rsidR="00935608">
        <w:rPr>
          <w:rFonts w:ascii="Century Gothic" w:eastAsia="Calibri" w:hAnsi="Century Gothic" w:cs="Times New Roman"/>
          <w:sz w:val="22"/>
          <w:szCs w:val="22"/>
          <w:lang w:val="es-MX"/>
        </w:rPr>
        <w:t xml:space="preserve">Secretaria de Educación Pública y </w:t>
      </w:r>
      <w:r w:rsidRPr="00FC4D68">
        <w:rPr>
          <w:rFonts w:ascii="Century Gothic" w:eastAsia="Calibri" w:hAnsi="Century Gothic" w:cs="Times New Roman"/>
          <w:sz w:val="22"/>
          <w:szCs w:val="22"/>
          <w:lang w:val="es-MX"/>
        </w:rPr>
        <w:t>Unidad de Servicios Educativos del Estado de Tlaxcala, es un Organismo descentralizado del Gobierno del Estado, como lo establece el decreto número 158 publicado en el Periódico Oficial del Gobierno del Estado de fecha 21 de Mayo de 1992,  el cual establece como objeto principal la dirección de los Servicios Educativos que la Federación transfiera al Gobierno del Estado, en ese sentido y acorde con las políticas, prioridades y restricciones que establece el Plan Nacional y Estatal de desarrollo, así como; en las disposiciones aplicables que para el logro de sus objetivos y metas sean aprobados por la Junta de Gobierno, como Órgano rector; este Organismo podrá auxiliarse de la Secretaría de Educación Pública del Estado y coadyuvar en los asuntos de sus respectivas competencias como lo establece el artículo 11 fracción XV, de la Ley de Educación para el Estado de Tlaxcala.</w:t>
      </w:r>
    </w:p>
    <w:p w14:paraId="30D4070E" w14:textId="77777777" w:rsidR="00D6294A" w:rsidRPr="00FC4D68" w:rsidRDefault="00D6294A" w:rsidP="00D6294A">
      <w:pPr>
        <w:spacing w:line="240" w:lineRule="exact"/>
        <w:jc w:val="both"/>
        <w:rPr>
          <w:rFonts w:ascii="Century Gothic" w:eastAsia="Calibri" w:hAnsi="Century Gothic" w:cs="Times New Roman"/>
          <w:sz w:val="22"/>
          <w:szCs w:val="22"/>
          <w:lang w:val="es-MX"/>
        </w:rPr>
      </w:pPr>
    </w:p>
    <w:p w14:paraId="511F6D84" w14:textId="772D025C" w:rsidR="00D6294A" w:rsidRPr="00FC4D68" w:rsidRDefault="00D6294A" w:rsidP="00D6294A">
      <w:pPr>
        <w:spacing w:line="240" w:lineRule="exact"/>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 xml:space="preserve">La </w:t>
      </w:r>
      <w:r w:rsidR="00935608">
        <w:rPr>
          <w:rFonts w:ascii="Century Gothic" w:eastAsia="Calibri" w:hAnsi="Century Gothic" w:cs="Times New Roman"/>
          <w:sz w:val="22"/>
          <w:szCs w:val="22"/>
          <w:lang w:val="es-MX"/>
        </w:rPr>
        <w:t xml:space="preserve">Secretaria de Educación Pública y </w:t>
      </w:r>
      <w:r w:rsidRPr="00FC4D68">
        <w:rPr>
          <w:rFonts w:ascii="Century Gothic" w:eastAsia="Calibri" w:hAnsi="Century Gothic" w:cs="Times New Roman"/>
          <w:sz w:val="22"/>
          <w:szCs w:val="22"/>
          <w:lang w:val="es-MX"/>
        </w:rPr>
        <w:t>Unidad de Servicios Educativos del Estado de Tlaxcala, con la finalidad de atender y cumplir con lo que establece la Ley de Transparencia y acceso a la información Pública del Estado, en su artículo 63, fracción XLV, así como; los artículos 26, 27 y 28 de la Ley de Archivos del Estado de Tlaxcala, elabora el Cuadro General de Clasificación Archivística que describe la estructura jerárquica y funcional documental que integra su acervo institucional.</w:t>
      </w:r>
    </w:p>
    <w:p w14:paraId="3DB93B18" w14:textId="77777777" w:rsidR="00D6294A" w:rsidRPr="00D6294A" w:rsidRDefault="00D6294A" w:rsidP="00D6294A">
      <w:pPr>
        <w:spacing w:line="240" w:lineRule="exact"/>
        <w:jc w:val="both"/>
        <w:rPr>
          <w:rFonts w:ascii="Century Gothic" w:eastAsia="Calibri" w:hAnsi="Century Gothic" w:cs="Times New Roman"/>
          <w:lang w:val="es-MX"/>
        </w:rPr>
      </w:pPr>
    </w:p>
    <w:p w14:paraId="061CCEE8" w14:textId="77777777" w:rsidR="00D6294A" w:rsidRPr="00D6294A" w:rsidRDefault="00D6294A" w:rsidP="00D6294A">
      <w:pPr>
        <w:spacing w:line="240" w:lineRule="exact"/>
        <w:jc w:val="both"/>
        <w:rPr>
          <w:rFonts w:ascii="Century Gothic" w:eastAsia="Calibri" w:hAnsi="Century Gothic" w:cs="Times New Roman"/>
          <w:b/>
          <w:lang w:val="es-MX"/>
        </w:rPr>
      </w:pPr>
      <w:r w:rsidRPr="00D6294A">
        <w:rPr>
          <w:rFonts w:ascii="Century Gothic" w:eastAsia="Calibri" w:hAnsi="Century Gothic" w:cs="Times New Roman"/>
          <w:b/>
          <w:lang w:val="es-MX"/>
        </w:rPr>
        <w:t>FASES DE ELABORACIÓN</w:t>
      </w:r>
    </w:p>
    <w:p w14:paraId="1A3A3CD3" w14:textId="77777777" w:rsidR="00D6294A" w:rsidRPr="00D6294A" w:rsidRDefault="00D6294A" w:rsidP="00D6294A">
      <w:pPr>
        <w:spacing w:line="240" w:lineRule="exact"/>
        <w:jc w:val="both"/>
        <w:rPr>
          <w:rFonts w:ascii="Century Gothic" w:eastAsia="Calibri" w:hAnsi="Century Gothic" w:cs="Times New Roman"/>
          <w:lang w:val="es-MX"/>
        </w:rPr>
      </w:pPr>
    </w:p>
    <w:p w14:paraId="473C3A60" w14:textId="77777777" w:rsidR="00D6294A" w:rsidRPr="00FC4D68" w:rsidRDefault="00D6294A" w:rsidP="00D6294A">
      <w:pPr>
        <w:spacing w:line="240" w:lineRule="exact"/>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El presente Cuadro de Clasificación Archivística observa en su ejecución los lineamientos establecidos en el “Instructivo para la elaboración del Cuadro General de Clasificación Archivística”, emitido por el Archivo General de la Nación.</w:t>
      </w:r>
    </w:p>
    <w:p w14:paraId="6C9858E7" w14:textId="77777777" w:rsidR="00D6294A" w:rsidRPr="00D6294A" w:rsidRDefault="00D6294A" w:rsidP="00D6294A">
      <w:pPr>
        <w:spacing w:line="240" w:lineRule="exact"/>
        <w:jc w:val="both"/>
        <w:rPr>
          <w:rFonts w:ascii="Century Gothic" w:eastAsia="Calibri" w:hAnsi="Century Gothic" w:cs="Times New Roman"/>
          <w:lang w:val="es-MX"/>
        </w:rPr>
      </w:pPr>
    </w:p>
    <w:p w14:paraId="2B978291" w14:textId="32C23C5D" w:rsidR="00D6294A" w:rsidRPr="00F76F7D" w:rsidRDefault="00D6294A" w:rsidP="00F76F7D">
      <w:pPr>
        <w:pStyle w:val="Prrafodelista"/>
        <w:numPr>
          <w:ilvl w:val="0"/>
          <w:numId w:val="2"/>
        </w:numPr>
        <w:spacing w:line="240" w:lineRule="exact"/>
        <w:jc w:val="both"/>
        <w:rPr>
          <w:rFonts w:ascii="Century Gothic" w:eastAsia="Calibri" w:hAnsi="Century Gothic" w:cs="Times New Roman"/>
          <w:b/>
          <w:lang w:val="es-MX"/>
        </w:rPr>
      </w:pPr>
      <w:r w:rsidRPr="00F76F7D">
        <w:rPr>
          <w:rFonts w:ascii="Century Gothic" w:eastAsia="Calibri" w:hAnsi="Century Gothic" w:cs="Times New Roman"/>
          <w:b/>
          <w:lang w:val="es-MX"/>
        </w:rPr>
        <w:t>IDENTIFICACIÓN</w:t>
      </w:r>
    </w:p>
    <w:p w14:paraId="6E78B6D6" w14:textId="77777777" w:rsidR="00D6294A" w:rsidRPr="00D6294A" w:rsidRDefault="00D6294A" w:rsidP="00D6294A">
      <w:pPr>
        <w:spacing w:line="240" w:lineRule="exact"/>
        <w:jc w:val="both"/>
        <w:rPr>
          <w:rFonts w:ascii="Century Gothic" w:eastAsia="Calibri" w:hAnsi="Century Gothic" w:cs="Times New Roman"/>
          <w:lang w:val="es-MX"/>
        </w:rPr>
      </w:pPr>
    </w:p>
    <w:p w14:paraId="280B187E" w14:textId="291F09DC" w:rsidR="00D6294A" w:rsidRPr="00FC4D68" w:rsidRDefault="00D6294A" w:rsidP="00D6294A">
      <w:pPr>
        <w:spacing w:line="240" w:lineRule="exact"/>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 xml:space="preserve">Con objeto de obtener los elementos que forman las series documentales comunes y sustantivas de las distintas áreas de esta </w:t>
      </w:r>
      <w:r w:rsidR="002E19E1">
        <w:rPr>
          <w:rFonts w:ascii="Century Gothic" w:eastAsia="Calibri" w:hAnsi="Century Gothic" w:cs="Times New Roman"/>
          <w:sz w:val="22"/>
          <w:szCs w:val="22"/>
          <w:lang w:val="es-MX"/>
        </w:rPr>
        <w:t xml:space="preserve">Secretaria de Educación Pública y </w:t>
      </w:r>
      <w:r w:rsidRPr="00FC4D68">
        <w:rPr>
          <w:rFonts w:ascii="Century Gothic" w:eastAsia="Calibri" w:hAnsi="Century Gothic" w:cs="Times New Roman"/>
          <w:sz w:val="22"/>
          <w:szCs w:val="22"/>
          <w:lang w:val="es-MX"/>
        </w:rPr>
        <w:t>Unidad de Servicios Educativos del Estado de Tlaxcala, se iniciaron estos trabajos con entrevistas personales y confirmaciones escritas de los responsables de arc</w:t>
      </w:r>
      <w:r w:rsidR="00FF5C1C">
        <w:rPr>
          <w:rFonts w:ascii="Century Gothic" w:eastAsia="Calibri" w:hAnsi="Century Gothic" w:cs="Times New Roman"/>
          <w:sz w:val="22"/>
          <w:szCs w:val="22"/>
          <w:lang w:val="es-MX"/>
        </w:rPr>
        <w:t>hivo, desde el mes de Mayo</w:t>
      </w:r>
      <w:r w:rsidRPr="00FC4D68">
        <w:rPr>
          <w:rFonts w:ascii="Century Gothic" w:eastAsia="Calibri" w:hAnsi="Century Gothic" w:cs="Times New Roman"/>
          <w:sz w:val="22"/>
          <w:szCs w:val="22"/>
          <w:lang w:val="es-MX"/>
        </w:rPr>
        <w:t xml:space="preserve"> de 2017, reforzándose con asistencia a cursos de capacitación organizados por el Instituto de Acceso a la Información Pública y Protección de datos personales del Estado de Tlaxcala.</w:t>
      </w:r>
    </w:p>
    <w:p w14:paraId="4CB77137" w14:textId="77777777" w:rsidR="00D6294A" w:rsidRPr="00FC4D68" w:rsidRDefault="00D6294A" w:rsidP="00D6294A">
      <w:pPr>
        <w:spacing w:line="240" w:lineRule="exact"/>
        <w:jc w:val="both"/>
        <w:rPr>
          <w:rFonts w:ascii="Century Gothic" w:eastAsia="Calibri" w:hAnsi="Century Gothic" w:cs="Times New Roman"/>
          <w:sz w:val="22"/>
          <w:szCs w:val="22"/>
          <w:lang w:val="es-MX"/>
        </w:rPr>
      </w:pPr>
    </w:p>
    <w:p w14:paraId="3FD2981B" w14:textId="77777777" w:rsidR="00B557EA" w:rsidRDefault="00B557EA" w:rsidP="00D6294A">
      <w:pPr>
        <w:spacing w:line="240" w:lineRule="exact"/>
        <w:jc w:val="both"/>
        <w:rPr>
          <w:rFonts w:ascii="Century Gothic" w:eastAsia="Calibri" w:hAnsi="Century Gothic" w:cs="Times New Roman"/>
          <w:sz w:val="22"/>
          <w:szCs w:val="22"/>
          <w:lang w:val="es-MX"/>
        </w:rPr>
      </w:pPr>
    </w:p>
    <w:p w14:paraId="31C82EFC" w14:textId="77777777" w:rsidR="00B557EA" w:rsidRDefault="00B557EA" w:rsidP="00D6294A">
      <w:pPr>
        <w:spacing w:line="240" w:lineRule="exact"/>
        <w:jc w:val="both"/>
        <w:rPr>
          <w:rFonts w:ascii="Century Gothic" w:eastAsia="Calibri" w:hAnsi="Century Gothic" w:cs="Times New Roman"/>
          <w:sz w:val="22"/>
          <w:szCs w:val="22"/>
          <w:lang w:val="es-MX"/>
        </w:rPr>
      </w:pPr>
    </w:p>
    <w:p w14:paraId="46445DBA" w14:textId="77777777" w:rsidR="00B557EA" w:rsidRDefault="00B557EA" w:rsidP="00D6294A">
      <w:pPr>
        <w:spacing w:line="240" w:lineRule="exact"/>
        <w:jc w:val="both"/>
        <w:rPr>
          <w:rFonts w:ascii="Century Gothic" w:eastAsia="Calibri" w:hAnsi="Century Gothic" w:cs="Times New Roman"/>
          <w:sz w:val="22"/>
          <w:szCs w:val="22"/>
          <w:lang w:val="es-MX"/>
        </w:rPr>
      </w:pPr>
    </w:p>
    <w:p w14:paraId="128569CB" w14:textId="77777777" w:rsidR="00B557EA" w:rsidRDefault="00B557EA" w:rsidP="00D6294A">
      <w:pPr>
        <w:spacing w:line="240" w:lineRule="exact"/>
        <w:jc w:val="both"/>
        <w:rPr>
          <w:rFonts w:ascii="Century Gothic" w:eastAsia="Calibri" w:hAnsi="Century Gothic" w:cs="Times New Roman"/>
          <w:sz w:val="22"/>
          <w:szCs w:val="22"/>
          <w:lang w:val="es-MX"/>
        </w:rPr>
      </w:pPr>
    </w:p>
    <w:p w14:paraId="296CC91C" w14:textId="77777777" w:rsidR="00B557EA" w:rsidRDefault="00B557EA" w:rsidP="00D6294A">
      <w:pPr>
        <w:spacing w:line="240" w:lineRule="exact"/>
        <w:jc w:val="both"/>
        <w:rPr>
          <w:rFonts w:ascii="Century Gothic" w:eastAsia="Calibri" w:hAnsi="Century Gothic" w:cs="Times New Roman"/>
          <w:sz w:val="22"/>
          <w:szCs w:val="22"/>
          <w:lang w:val="es-MX"/>
        </w:rPr>
      </w:pPr>
    </w:p>
    <w:p w14:paraId="347F23D9" w14:textId="1DD5AD79" w:rsidR="00D6294A" w:rsidRPr="00FC4D68" w:rsidRDefault="00D6294A" w:rsidP="00D6294A">
      <w:pPr>
        <w:spacing w:line="240" w:lineRule="exact"/>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Como resultado de esta fase de identificación, se obtuvieron los siguientes procesos sustantivos:</w:t>
      </w:r>
    </w:p>
    <w:p w14:paraId="0C8EFFA5" w14:textId="77777777" w:rsidR="00D6294A" w:rsidRPr="00FC4D68" w:rsidRDefault="00D6294A" w:rsidP="00D6294A">
      <w:pPr>
        <w:spacing w:line="240" w:lineRule="exact"/>
        <w:jc w:val="both"/>
        <w:rPr>
          <w:rFonts w:ascii="Century Gothic" w:eastAsia="Calibri" w:hAnsi="Century Gothic" w:cs="Times New Roman"/>
          <w:sz w:val="22"/>
          <w:szCs w:val="22"/>
          <w:lang w:val="es-MX"/>
        </w:rPr>
      </w:pPr>
    </w:p>
    <w:p w14:paraId="64F21F2D" w14:textId="77777777" w:rsidR="00D6294A" w:rsidRPr="00D6294A" w:rsidRDefault="00D6294A" w:rsidP="00D6294A">
      <w:pPr>
        <w:numPr>
          <w:ilvl w:val="0"/>
          <w:numId w:val="1"/>
        </w:numPr>
        <w:spacing w:after="160" w:line="240" w:lineRule="exact"/>
        <w:contextualSpacing/>
        <w:jc w:val="both"/>
        <w:rPr>
          <w:rFonts w:ascii="Century Gothic" w:eastAsia="Calibri" w:hAnsi="Century Gothic" w:cs="Times New Roman"/>
          <w:lang w:val="es-MX"/>
        </w:rPr>
      </w:pPr>
      <w:r w:rsidRPr="00D6294A">
        <w:rPr>
          <w:rFonts w:ascii="Century Gothic" w:eastAsia="Calibri" w:hAnsi="Century Gothic" w:cs="Times New Roman"/>
          <w:lang w:val="es-MX"/>
        </w:rPr>
        <w:t>Servicios Educativos</w:t>
      </w:r>
    </w:p>
    <w:p w14:paraId="37A2F111" w14:textId="77777777" w:rsidR="00D6294A" w:rsidRPr="00FC4D68" w:rsidRDefault="00D6294A" w:rsidP="00D6294A">
      <w:pPr>
        <w:numPr>
          <w:ilvl w:val="0"/>
          <w:numId w:val="1"/>
        </w:numPr>
        <w:spacing w:after="160" w:line="240" w:lineRule="exact"/>
        <w:contextualSpacing/>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Servicios de Gobierno</w:t>
      </w:r>
    </w:p>
    <w:p w14:paraId="0106EC5A" w14:textId="77777777" w:rsidR="00D6294A" w:rsidRPr="00FC4D68" w:rsidRDefault="00D6294A" w:rsidP="00D6294A">
      <w:pPr>
        <w:spacing w:line="240" w:lineRule="exact"/>
        <w:ind w:left="720"/>
        <w:contextualSpacing/>
        <w:jc w:val="both"/>
        <w:rPr>
          <w:rFonts w:ascii="Century Gothic" w:eastAsia="Calibri" w:hAnsi="Century Gothic" w:cs="Times New Roman"/>
          <w:sz w:val="22"/>
          <w:szCs w:val="22"/>
          <w:lang w:val="es-MX"/>
        </w:rPr>
      </w:pPr>
    </w:p>
    <w:p w14:paraId="150B94F4" w14:textId="77777777" w:rsidR="00683DC1" w:rsidRDefault="00683DC1" w:rsidP="00D6294A">
      <w:pPr>
        <w:spacing w:after="160" w:line="259" w:lineRule="auto"/>
        <w:jc w:val="both"/>
        <w:rPr>
          <w:rFonts w:ascii="Century Gothic" w:eastAsia="Calibri" w:hAnsi="Century Gothic" w:cs="Times New Roman"/>
          <w:sz w:val="22"/>
          <w:szCs w:val="22"/>
          <w:lang w:val="es-MX"/>
        </w:rPr>
      </w:pPr>
    </w:p>
    <w:p w14:paraId="785E1AB2" w14:textId="77777777" w:rsidR="00683DC1" w:rsidRDefault="00683DC1" w:rsidP="00D6294A">
      <w:pPr>
        <w:spacing w:after="160" w:line="259" w:lineRule="auto"/>
        <w:jc w:val="both"/>
        <w:rPr>
          <w:rFonts w:ascii="Century Gothic" w:eastAsia="Calibri" w:hAnsi="Century Gothic" w:cs="Times New Roman"/>
          <w:sz w:val="22"/>
          <w:szCs w:val="22"/>
          <w:lang w:val="es-MX"/>
        </w:rPr>
      </w:pPr>
    </w:p>
    <w:p w14:paraId="01A5DDA4" w14:textId="1BADCC49" w:rsidR="00D6294A" w:rsidRPr="00FC4D68" w:rsidRDefault="00D6294A" w:rsidP="00D6294A">
      <w:pPr>
        <w:spacing w:after="160" w:line="259" w:lineRule="auto"/>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 xml:space="preserve">Contenidos básicos de la </w:t>
      </w:r>
      <w:r w:rsidR="002E19E1">
        <w:rPr>
          <w:rFonts w:ascii="Century Gothic" w:eastAsia="Calibri" w:hAnsi="Century Gothic" w:cs="Times New Roman"/>
          <w:sz w:val="22"/>
          <w:szCs w:val="22"/>
          <w:lang w:val="es-MX"/>
        </w:rPr>
        <w:t xml:space="preserve">Visión y </w:t>
      </w:r>
      <w:r w:rsidR="007B1099">
        <w:rPr>
          <w:rFonts w:ascii="Century Gothic" w:eastAsia="Calibri" w:hAnsi="Century Gothic" w:cs="Times New Roman"/>
          <w:sz w:val="22"/>
          <w:szCs w:val="22"/>
          <w:lang w:val="es-MX"/>
        </w:rPr>
        <w:t>Misión de la</w:t>
      </w:r>
      <w:r w:rsidR="002E19E1">
        <w:rPr>
          <w:rFonts w:ascii="Century Gothic" w:eastAsia="Calibri" w:hAnsi="Century Gothic" w:cs="Times New Roman"/>
          <w:sz w:val="22"/>
          <w:szCs w:val="22"/>
          <w:lang w:val="es-MX"/>
        </w:rPr>
        <w:t xml:space="preserve"> Secretaria</w:t>
      </w:r>
      <w:r w:rsidRPr="00FC4D68">
        <w:rPr>
          <w:rFonts w:ascii="Century Gothic" w:eastAsia="Calibri" w:hAnsi="Century Gothic" w:cs="Times New Roman"/>
          <w:sz w:val="22"/>
          <w:szCs w:val="22"/>
          <w:lang w:val="es-MX"/>
        </w:rPr>
        <w:t>.</w:t>
      </w:r>
    </w:p>
    <w:p w14:paraId="68A05792" w14:textId="77777777" w:rsidR="00D6294A" w:rsidRPr="00D6294A" w:rsidRDefault="00D6294A" w:rsidP="00D6294A">
      <w:pPr>
        <w:spacing w:line="240" w:lineRule="exact"/>
        <w:ind w:left="851"/>
        <w:jc w:val="both"/>
        <w:rPr>
          <w:rFonts w:ascii="Century Gothic" w:eastAsia="Calibri" w:hAnsi="Century Gothic" w:cs="Times New Roman"/>
          <w:szCs w:val="22"/>
          <w:lang w:val="es-MX"/>
        </w:rPr>
      </w:pPr>
    </w:p>
    <w:p w14:paraId="6A4C5979" w14:textId="77777777" w:rsidR="00D6294A" w:rsidRPr="00D6294A" w:rsidRDefault="00D6294A" w:rsidP="00D6294A">
      <w:pPr>
        <w:spacing w:after="160" w:line="259" w:lineRule="auto"/>
        <w:jc w:val="both"/>
        <w:rPr>
          <w:rFonts w:ascii="Century Gothic" w:eastAsia="Calibri" w:hAnsi="Century Gothic" w:cs="Times New Roman"/>
          <w:b/>
          <w:szCs w:val="22"/>
          <w:lang w:val="es-MX"/>
        </w:rPr>
      </w:pPr>
      <w:r w:rsidRPr="00D6294A">
        <w:rPr>
          <w:rFonts w:ascii="Century Gothic" w:eastAsia="Calibri" w:hAnsi="Century Gothic" w:cs="Times New Roman"/>
          <w:b/>
          <w:szCs w:val="22"/>
          <w:lang w:val="es-MX"/>
        </w:rPr>
        <w:t>VISIÓN</w:t>
      </w:r>
    </w:p>
    <w:p w14:paraId="65C6B4CE" w14:textId="77777777" w:rsidR="007B1099" w:rsidRDefault="00D6294A" w:rsidP="002E19E1">
      <w:pPr>
        <w:spacing w:line="240" w:lineRule="exact"/>
        <w:ind w:left="851" w:hanging="142"/>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 xml:space="preserve">  </w:t>
      </w:r>
      <w:r w:rsidR="002E19E1">
        <w:rPr>
          <w:rFonts w:ascii="Century Gothic" w:eastAsia="Calibri" w:hAnsi="Century Gothic" w:cs="Times New Roman"/>
          <w:sz w:val="22"/>
          <w:szCs w:val="22"/>
          <w:lang w:val="es-MX"/>
        </w:rPr>
        <w:t>Ser un sistema educativo basado en los principios de igualdad,</w:t>
      </w:r>
    </w:p>
    <w:p w14:paraId="37CA7020" w14:textId="77777777" w:rsidR="007B1099" w:rsidRDefault="007B1099" w:rsidP="002E19E1">
      <w:pPr>
        <w:spacing w:line="240" w:lineRule="exact"/>
        <w:ind w:left="851" w:hanging="142"/>
        <w:jc w:val="both"/>
        <w:rPr>
          <w:rFonts w:ascii="Century Gothic" w:eastAsia="Calibri" w:hAnsi="Century Gothic" w:cs="Times New Roman"/>
          <w:sz w:val="22"/>
          <w:szCs w:val="22"/>
          <w:lang w:val="es-MX"/>
        </w:rPr>
      </w:pPr>
      <w:r>
        <w:rPr>
          <w:rFonts w:ascii="Century Gothic" w:eastAsia="Calibri" w:hAnsi="Century Gothic" w:cs="Times New Roman"/>
          <w:sz w:val="22"/>
          <w:szCs w:val="22"/>
          <w:lang w:val="es-MX"/>
        </w:rPr>
        <w:t xml:space="preserve"> </w:t>
      </w:r>
      <w:r w:rsidR="002E19E1">
        <w:rPr>
          <w:rFonts w:ascii="Century Gothic" w:eastAsia="Calibri" w:hAnsi="Century Gothic" w:cs="Times New Roman"/>
          <w:sz w:val="22"/>
          <w:szCs w:val="22"/>
          <w:lang w:val="es-MX"/>
        </w:rPr>
        <w:t xml:space="preserve"> inclusión y tolerancia, que destaque por ser innovador y pro</w:t>
      </w:r>
      <w:r>
        <w:rPr>
          <w:rFonts w:ascii="Century Gothic" w:eastAsia="Calibri" w:hAnsi="Century Gothic" w:cs="Times New Roman"/>
          <w:sz w:val="22"/>
          <w:szCs w:val="22"/>
          <w:lang w:val="es-MX"/>
        </w:rPr>
        <w:t>-</w:t>
      </w:r>
    </w:p>
    <w:p w14:paraId="0E116435" w14:textId="6A0707B6" w:rsidR="002E19E1" w:rsidRPr="00FC4D68" w:rsidRDefault="007B1099" w:rsidP="002E19E1">
      <w:pPr>
        <w:spacing w:line="240" w:lineRule="exact"/>
        <w:ind w:left="851" w:hanging="142"/>
        <w:jc w:val="both"/>
        <w:rPr>
          <w:rFonts w:ascii="Century Gothic" w:eastAsia="Calibri" w:hAnsi="Century Gothic" w:cs="Times New Roman"/>
          <w:sz w:val="22"/>
          <w:szCs w:val="22"/>
          <w:lang w:val="es-MX"/>
        </w:rPr>
      </w:pPr>
      <w:r>
        <w:rPr>
          <w:rFonts w:ascii="Century Gothic" w:eastAsia="Calibri" w:hAnsi="Century Gothic" w:cs="Times New Roman"/>
          <w:sz w:val="22"/>
          <w:szCs w:val="22"/>
          <w:lang w:val="es-MX"/>
        </w:rPr>
        <w:t xml:space="preserve">  </w:t>
      </w:r>
      <w:proofErr w:type="spellStart"/>
      <w:r w:rsidR="002E19E1">
        <w:rPr>
          <w:rFonts w:ascii="Century Gothic" w:eastAsia="Calibri" w:hAnsi="Century Gothic" w:cs="Times New Roman"/>
          <w:sz w:val="22"/>
          <w:szCs w:val="22"/>
          <w:lang w:val="es-MX"/>
        </w:rPr>
        <w:t>picie</w:t>
      </w:r>
      <w:proofErr w:type="spellEnd"/>
      <w:r>
        <w:rPr>
          <w:rFonts w:ascii="Century Gothic" w:eastAsia="Calibri" w:hAnsi="Century Gothic" w:cs="Times New Roman"/>
          <w:sz w:val="22"/>
          <w:szCs w:val="22"/>
          <w:lang w:val="es-MX"/>
        </w:rPr>
        <w:t xml:space="preserve"> la formación</w:t>
      </w:r>
      <w:r w:rsidR="002E19E1">
        <w:rPr>
          <w:rFonts w:ascii="Century Gothic" w:eastAsia="Calibri" w:hAnsi="Century Gothic" w:cs="Times New Roman"/>
          <w:sz w:val="22"/>
          <w:szCs w:val="22"/>
          <w:lang w:val="es-MX"/>
        </w:rPr>
        <w:t xml:space="preserve"> integral de los individuos.</w:t>
      </w:r>
    </w:p>
    <w:p w14:paraId="21FC541A" w14:textId="2272C518" w:rsidR="00D6294A" w:rsidRPr="00FC4D68" w:rsidRDefault="00D6294A" w:rsidP="00D6294A">
      <w:pPr>
        <w:spacing w:line="240" w:lineRule="exact"/>
        <w:ind w:left="851" w:hanging="142"/>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w:t>
      </w:r>
    </w:p>
    <w:p w14:paraId="14E70F34" w14:textId="77777777" w:rsidR="002E19E1" w:rsidRPr="00D6294A" w:rsidRDefault="002E19E1" w:rsidP="002E19E1">
      <w:pPr>
        <w:spacing w:after="160" w:line="259" w:lineRule="auto"/>
        <w:jc w:val="both"/>
        <w:rPr>
          <w:rFonts w:ascii="Century Gothic" w:eastAsia="Calibri" w:hAnsi="Century Gothic" w:cs="Times New Roman"/>
          <w:b/>
          <w:szCs w:val="22"/>
          <w:lang w:val="es-MX"/>
        </w:rPr>
      </w:pPr>
      <w:r w:rsidRPr="00D6294A">
        <w:rPr>
          <w:rFonts w:ascii="Century Gothic" w:eastAsia="Calibri" w:hAnsi="Century Gothic" w:cs="Times New Roman"/>
          <w:b/>
          <w:szCs w:val="22"/>
          <w:lang w:val="es-MX"/>
        </w:rPr>
        <w:t>MISIÓN</w:t>
      </w:r>
    </w:p>
    <w:p w14:paraId="6E918C15" w14:textId="77777777" w:rsidR="007B1099" w:rsidRDefault="007B1099" w:rsidP="00D6294A">
      <w:pPr>
        <w:spacing w:line="240" w:lineRule="exact"/>
        <w:ind w:left="851" w:hanging="142"/>
        <w:jc w:val="both"/>
        <w:rPr>
          <w:rFonts w:ascii="Century Gothic" w:eastAsia="Calibri" w:hAnsi="Century Gothic" w:cs="Times New Roman"/>
          <w:sz w:val="22"/>
          <w:szCs w:val="22"/>
          <w:lang w:val="es-MX"/>
        </w:rPr>
      </w:pPr>
      <w:r>
        <w:rPr>
          <w:rFonts w:ascii="Century Gothic" w:eastAsia="Calibri" w:hAnsi="Century Gothic" w:cs="Times New Roman"/>
          <w:b/>
          <w:sz w:val="22"/>
          <w:szCs w:val="22"/>
          <w:lang w:val="es-MX"/>
        </w:rPr>
        <w:t xml:space="preserve">   </w:t>
      </w:r>
      <w:r w:rsidRPr="007B1099">
        <w:rPr>
          <w:rFonts w:ascii="Century Gothic" w:eastAsia="Calibri" w:hAnsi="Century Gothic" w:cs="Times New Roman"/>
          <w:sz w:val="22"/>
          <w:szCs w:val="22"/>
          <w:lang w:val="es-MX"/>
        </w:rPr>
        <w:t>Ofrecer una educación de calidad,</w:t>
      </w:r>
      <w:r>
        <w:rPr>
          <w:rFonts w:ascii="Century Gothic" w:eastAsia="Calibri" w:hAnsi="Century Gothic" w:cs="Times New Roman"/>
          <w:sz w:val="22"/>
          <w:szCs w:val="22"/>
          <w:lang w:val="es-MX"/>
        </w:rPr>
        <w:t xml:space="preserve"> bajo los principios de </w:t>
      </w:r>
    </w:p>
    <w:p w14:paraId="2137E01F" w14:textId="77777777" w:rsidR="007B1099" w:rsidRDefault="007B1099" w:rsidP="00D6294A">
      <w:pPr>
        <w:spacing w:line="240" w:lineRule="exact"/>
        <w:ind w:left="851" w:hanging="142"/>
        <w:jc w:val="both"/>
        <w:rPr>
          <w:rFonts w:ascii="Century Gothic" w:eastAsia="Calibri" w:hAnsi="Century Gothic" w:cs="Times New Roman"/>
          <w:sz w:val="22"/>
          <w:szCs w:val="22"/>
          <w:lang w:val="es-MX"/>
        </w:rPr>
      </w:pPr>
      <w:r>
        <w:rPr>
          <w:rFonts w:ascii="Century Gothic" w:eastAsia="Calibri" w:hAnsi="Century Gothic" w:cs="Times New Roman"/>
          <w:sz w:val="22"/>
          <w:szCs w:val="22"/>
          <w:lang w:val="es-MX"/>
        </w:rPr>
        <w:t xml:space="preserve">   equidad y pertinencia, basada en la formación de </w:t>
      </w:r>
    </w:p>
    <w:p w14:paraId="418F989A" w14:textId="77777777" w:rsidR="007B1099" w:rsidRDefault="007B1099" w:rsidP="00D6294A">
      <w:pPr>
        <w:spacing w:line="240" w:lineRule="exact"/>
        <w:ind w:left="851" w:hanging="142"/>
        <w:jc w:val="both"/>
        <w:rPr>
          <w:rFonts w:ascii="Century Gothic" w:eastAsia="Calibri" w:hAnsi="Century Gothic" w:cs="Times New Roman"/>
          <w:sz w:val="22"/>
          <w:szCs w:val="22"/>
          <w:lang w:val="es-MX"/>
        </w:rPr>
      </w:pPr>
      <w:r>
        <w:rPr>
          <w:rFonts w:ascii="Century Gothic" w:eastAsia="Calibri" w:hAnsi="Century Gothic" w:cs="Times New Roman"/>
          <w:sz w:val="22"/>
          <w:szCs w:val="22"/>
          <w:lang w:val="es-MX"/>
        </w:rPr>
        <w:t xml:space="preserve">   valores universales que contribuyan al desarrollo de</w:t>
      </w:r>
    </w:p>
    <w:p w14:paraId="68333DE3" w14:textId="5F5A45E9" w:rsidR="00D6294A" w:rsidRPr="007B1099" w:rsidRDefault="007B1099" w:rsidP="00D6294A">
      <w:pPr>
        <w:spacing w:line="240" w:lineRule="exact"/>
        <w:ind w:left="851" w:hanging="142"/>
        <w:jc w:val="both"/>
        <w:rPr>
          <w:rFonts w:ascii="Century Gothic" w:eastAsia="Calibri" w:hAnsi="Century Gothic" w:cs="Times New Roman"/>
          <w:sz w:val="22"/>
          <w:szCs w:val="22"/>
          <w:lang w:val="es-MX"/>
        </w:rPr>
      </w:pPr>
      <w:r>
        <w:rPr>
          <w:rFonts w:ascii="Century Gothic" w:eastAsia="Calibri" w:hAnsi="Century Gothic" w:cs="Times New Roman"/>
          <w:sz w:val="22"/>
          <w:szCs w:val="22"/>
          <w:lang w:val="es-MX"/>
        </w:rPr>
        <w:t xml:space="preserve">    las competencias del ser humano.</w:t>
      </w:r>
    </w:p>
    <w:p w14:paraId="10DA2282" w14:textId="77777777" w:rsidR="00D6294A" w:rsidRPr="00D6294A" w:rsidRDefault="00D6294A" w:rsidP="00D6294A">
      <w:pPr>
        <w:spacing w:line="240" w:lineRule="exact"/>
        <w:ind w:left="851" w:hanging="142"/>
        <w:jc w:val="both"/>
        <w:rPr>
          <w:rFonts w:ascii="Century Gothic" w:eastAsia="Calibri" w:hAnsi="Century Gothic" w:cs="Times New Roman"/>
          <w:b/>
          <w:szCs w:val="22"/>
          <w:lang w:val="es-MX"/>
        </w:rPr>
      </w:pPr>
    </w:p>
    <w:p w14:paraId="1B6A7E11" w14:textId="2B97126D" w:rsidR="00D6294A" w:rsidRPr="00F76F7D" w:rsidRDefault="00D6294A" w:rsidP="00F76F7D">
      <w:pPr>
        <w:pStyle w:val="Prrafodelista"/>
        <w:numPr>
          <w:ilvl w:val="0"/>
          <w:numId w:val="2"/>
        </w:numPr>
        <w:spacing w:after="160" w:line="259" w:lineRule="auto"/>
        <w:jc w:val="both"/>
        <w:rPr>
          <w:rFonts w:ascii="Century Gothic" w:eastAsia="Calibri" w:hAnsi="Century Gothic" w:cs="Times New Roman"/>
          <w:b/>
          <w:szCs w:val="22"/>
          <w:lang w:val="es-MX"/>
        </w:rPr>
      </w:pPr>
      <w:r w:rsidRPr="00F76F7D">
        <w:rPr>
          <w:rFonts w:ascii="Century Gothic" w:eastAsia="Calibri" w:hAnsi="Century Gothic" w:cs="Times New Roman"/>
          <w:b/>
          <w:szCs w:val="22"/>
          <w:lang w:val="es-MX"/>
        </w:rPr>
        <w:t>JERARQUIZACIÓN</w:t>
      </w:r>
    </w:p>
    <w:p w14:paraId="5F73056D" w14:textId="77777777" w:rsidR="00D6294A" w:rsidRPr="00FC4D68" w:rsidRDefault="00D6294A" w:rsidP="00D6294A">
      <w:pPr>
        <w:spacing w:after="160" w:line="259" w:lineRule="auto"/>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Como resultado de las entrevistas con los responsables de archivo de trámite y productores de la información, se obtuvo el rango de acuerdo al orden y categorización que corresponde a sus funciones, obteniéndose un modelo lógico con elementos de clasificación documental.</w:t>
      </w:r>
    </w:p>
    <w:p w14:paraId="5AA409BA" w14:textId="462011F6" w:rsidR="00D6294A" w:rsidRPr="00F76F7D" w:rsidRDefault="00D6294A" w:rsidP="00F76F7D">
      <w:pPr>
        <w:pStyle w:val="Prrafodelista"/>
        <w:numPr>
          <w:ilvl w:val="0"/>
          <w:numId w:val="2"/>
        </w:numPr>
        <w:spacing w:after="160" w:line="259" w:lineRule="auto"/>
        <w:jc w:val="both"/>
        <w:rPr>
          <w:rFonts w:ascii="Century Gothic" w:eastAsia="Calibri" w:hAnsi="Century Gothic" w:cs="Times New Roman"/>
          <w:b/>
          <w:szCs w:val="22"/>
          <w:lang w:val="es-MX"/>
        </w:rPr>
      </w:pPr>
      <w:r w:rsidRPr="00F76F7D">
        <w:rPr>
          <w:rFonts w:ascii="Century Gothic" w:eastAsia="Calibri" w:hAnsi="Century Gothic" w:cs="Times New Roman"/>
          <w:b/>
          <w:szCs w:val="22"/>
          <w:lang w:val="es-MX"/>
        </w:rPr>
        <w:t>CODIFICACIÓN</w:t>
      </w:r>
    </w:p>
    <w:p w14:paraId="62160A52" w14:textId="77777777" w:rsidR="00D6294A" w:rsidRPr="00FC4D68" w:rsidRDefault="00D6294A" w:rsidP="00D6294A">
      <w:pPr>
        <w:spacing w:after="160" w:line="259" w:lineRule="auto"/>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El Cuadro General de Clasificación Archivística, se integra de 13 secciones comunes, y 2 secciones sustantivas, codificadas de la siguiente forma:</w:t>
      </w:r>
    </w:p>
    <w:p w14:paraId="0296DF42" w14:textId="77777777" w:rsidR="00D6294A" w:rsidRPr="00FC4D68" w:rsidRDefault="00D6294A" w:rsidP="00D6294A">
      <w:pPr>
        <w:spacing w:after="160" w:line="259" w:lineRule="auto"/>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 xml:space="preserve">Las secciones Comunes se encuentran numeradas del 1 al 13 y se identifican con la letra “C” (1C, 2C, 3C, etc.) y así sucesivamente con las series comunes y </w:t>
      </w:r>
      <w:proofErr w:type="spellStart"/>
      <w:r w:rsidRPr="00FC4D68">
        <w:rPr>
          <w:rFonts w:ascii="Century Gothic" w:eastAsia="Calibri" w:hAnsi="Century Gothic" w:cs="Times New Roman"/>
          <w:sz w:val="22"/>
          <w:szCs w:val="22"/>
          <w:lang w:val="es-MX"/>
        </w:rPr>
        <w:t>subseries</w:t>
      </w:r>
      <w:proofErr w:type="spellEnd"/>
      <w:r w:rsidRPr="00FC4D68">
        <w:rPr>
          <w:rFonts w:ascii="Century Gothic" w:eastAsia="Calibri" w:hAnsi="Century Gothic" w:cs="Times New Roman"/>
          <w:sz w:val="22"/>
          <w:szCs w:val="22"/>
          <w:lang w:val="es-MX"/>
        </w:rPr>
        <w:t>.</w:t>
      </w:r>
    </w:p>
    <w:p w14:paraId="70FF96EE" w14:textId="77777777" w:rsidR="00D6294A" w:rsidRPr="00FC4D68" w:rsidRDefault="00D6294A" w:rsidP="00D6294A">
      <w:pPr>
        <w:spacing w:after="160" w:line="259" w:lineRule="auto"/>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Las secciones Sustantivas se encuentran numeradas e identificadas con la letra “S” (1S, 2S, etc.).</w:t>
      </w:r>
    </w:p>
    <w:p w14:paraId="184E0BE5" w14:textId="21B3E6AD" w:rsidR="00D6294A" w:rsidRPr="00F76F7D" w:rsidRDefault="00D6294A" w:rsidP="00F76F7D">
      <w:pPr>
        <w:pStyle w:val="Prrafodelista"/>
        <w:numPr>
          <w:ilvl w:val="0"/>
          <w:numId w:val="2"/>
        </w:numPr>
        <w:spacing w:after="160" w:line="259" w:lineRule="auto"/>
        <w:jc w:val="both"/>
        <w:rPr>
          <w:rFonts w:ascii="Century Gothic" w:eastAsia="Calibri" w:hAnsi="Century Gothic" w:cs="Times New Roman"/>
          <w:b/>
          <w:szCs w:val="22"/>
          <w:lang w:val="es-MX"/>
        </w:rPr>
      </w:pPr>
      <w:r w:rsidRPr="00F76F7D">
        <w:rPr>
          <w:rFonts w:ascii="Century Gothic" w:eastAsia="Calibri" w:hAnsi="Century Gothic" w:cs="Times New Roman"/>
          <w:b/>
          <w:szCs w:val="22"/>
          <w:lang w:val="es-MX"/>
        </w:rPr>
        <w:t>VALIDACIÓN Y FORMALIZACIÓN</w:t>
      </w:r>
    </w:p>
    <w:p w14:paraId="052B1C19" w14:textId="77777777" w:rsidR="00D6294A" w:rsidRPr="00FC4D68" w:rsidRDefault="00D6294A" w:rsidP="00D6294A">
      <w:pPr>
        <w:spacing w:after="160" w:line="259" w:lineRule="auto"/>
        <w:jc w:val="both"/>
        <w:rPr>
          <w:rFonts w:ascii="Century Gothic" w:eastAsia="Calibri" w:hAnsi="Century Gothic" w:cs="Times New Roman"/>
          <w:sz w:val="22"/>
          <w:szCs w:val="22"/>
          <w:lang w:val="es-MX"/>
        </w:rPr>
      </w:pPr>
      <w:r w:rsidRPr="00FC4D68">
        <w:rPr>
          <w:rFonts w:ascii="Century Gothic" w:eastAsia="Calibri" w:hAnsi="Century Gothic" w:cs="Times New Roman"/>
          <w:sz w:val="22"/>
          <w:szCs w:val="22"/>
          <w:lang w:val="es-MX"/>
        </w:rPr>
        <w:t>Se realizó la concentración de la Información obtenida y se somete a la autorización del Comité de Archivos, para formalizar y dar difusión al personal de esta Institución.</w:t>
      </w:r>
    </w:p>
    <w:p w14:paraId="61E19EA2" w14:textId="77777777" w:rsidR="00D6294A" w:rsidRPr="00FC4D68" w:rsidRDefault="00D6294A" w:rsidP="00D6294A">
      <w:pPr>
        <w:spacing w:after="160" w:line="259" w:lineRule="auto"/>
        <w:jc w:val="both"/>
        <w:rPr>
          <w:rFonts w:ascii="Century Gothic" w:eastAsia="Calibri" w:hAnsi="Century Gothic" w:cs="Times New Roman"/>
          <w:sz w:val="22"/>
          <w:szCs w:val="22"/>
          <w:lang w:val="es-MX"/>
        </w:rPr>
      </w:pPr>
    </w:p>
    <w:p w14:paraId="02F7D45F" w14:textId="77777777" w:rsidR="00CE131A" w:rsidRDefault="00CE131A" w:rsidP="00CE131A">
      <w:pPr>
        <w:tabs>
          <w:tab w:val="left" w:pos="9356"/>
        </w:tabs>
        <w:ind w:right="332"/>
        <w:jc w:val="center"/>
        <w:rPr>
          <w:rFonts w:ascii="Comic Sans MS" w:hAnsi="Comic Sans MS" w:cs="Arial"/>
          <w:b/>
          <w:lang w:val="es-ES_tradnl"/>
        </w:rPr>
      </w:pPr>
    </w:p>
    <w:p w14:paraId="789AFBC7" w14:textId="77777777" w:rsidR="00CE131A" w:rsidRDefault="00CE131A" w:rsidP="00CE131A">
      <w:pPr>
        <w:tabs>
          <w:tab w:val="left" w:pos="9356"/>
        </w:tabs>
        <w:ind w:right="332"/>
        <w:jc w:val="center"/>
        <w:rPr>
          <w:rFonts w:ascii="Comic Sans MS" w:hAnsi="Comic Sans MS" w:cs="Arial"/>
          <w:b/>
          <w:lang w:val="es-ES_tradnl"/>
        </w:rPr>
      </w:pPr>
    </w:p>
    <w:p w14:paraId="6B899ECE" w14:textId="77777777" w:rsidR="00FC4D68" w:rsidRDefault="00FC4D68" w:rsidP="00CE131A">
      <w:pPr>
        <w:tabs>
          <w:tab w:val="left" w:pos="9356"/>
        </w:tabs>
        <w:ind w:right="332"/>
        <w:jc w:val="center"/>
        <w:rPr>
          <w:rFonts w:ascii="Century Gothic" w:hAnsi="Century Gothic" w:cs="Arial"/>
          <w:b/>
          <w:sz w:val="28"/>
          <w:szCs w:val="28"/>
          <w:lang w:val="es-ES_tradnl"/>
        </w:rPr>
      </w:pPr>
    </w:p>
    <w:p w14:paraId="199E44F7" w14:textId="77777777" w:rsidR="00FC4D68" w:rsidRDefault="00FC4D68" w:rsidP="00CE131A">
      <w:pPr>
        <w:tabs>
          <w:tab w:val="left" w:pos="9356"/>
        </w:tabs>
        <w:ind w:right="332"/>
        <w:jc w:val="center"/>
        <w:rPr>
          <w:rFonts w:ascii="Century Gothic" w:hAnsi="Century Gothic" w:cs="Arial"/>
          <w:b/>
          <w:sz w:val="28"/>
          <w:szCs w:val="28"/>
          <w:lang w:val="es-ES_tradnl"/>
        </w:rPr>
      </w:pPr>
    </w:p>
    <w:p w14:paraId="31E0D318" w14:textId="76B4A661" w:rsidR="002F53E5" w:rsidRDefault="00CD6851" w:rsidP="00CE131A">
      <w:pPr>
        <w:tabs>
          <w:tab w:val="left" w:pos="9356"/>
        </w:tabs>
        <w:ind w:right="332"/>
        <w:jc w:val="center"/>
        <w:rPr>
          <w:rFonts w:ascii="Century Gothic" w:hAnsi="Century Gothic" w:cs="Arial"/>
          <w:b/>
          <w:sz w:val="26"/>
          <w:szCs w:val="26"/>
          <w:lang w:val="es-ES_tradnl"/>
        </w:rPr>
      </w:pPr>
      <w:r>
        <w:rPr>
          <w:rFonts w:ascii="Century Gothic" w:hAnsi="Century Gothic" w:cs="Arial"/>
          <w:b/>
          <w:sz w:val="26"/>
          <w:szCs w:val="26"/>
          <w:lang w:val="es-ES_tradnl"/>
        </w:rPr>
        <w:t>FONDO</w:t>
      </w:r>
    </w:p>
    <w:p w14:paraId="1314F462" w14:textId="77777777" w:rsidR="00EB2B0D" w:rsidRDefault="00EB2B0D" w:rsidP="00CE131A">
      <w:pPr>
        <w:tabs>
          <w:tab w:val="left" w:pos="9356"/>
        </w:tabs>
        <w:ind w:right="332"/>
        <w:jc w:val="center"/>
        <w:rPr>
          <w:rFonts w:ascii="Century Gothic" w:hAnsi="Century Gothic" w:cs="Arial"/>
          <w:b/>
          <w:sz w:val="26"/>
          <w:szCs w:val="26"/>
          <w:lang w:val="es-ES_tradnl"/>
        </w:rPr>
      </w:pPr>
    </w:p>
    <w:p w14:paraId="73BAE46E" w14:textId="77777777" w:rsidR="00EB2B0D" w:rsidRDefault="00EB2B0D" w:rsidP="00EB2B0D">
      <w:pPr>
        <w:pStyle w:val="Encabezado"/>
        <w:tabs>
          <w:tab w:val="clear" w:pos="4680"/>
        </w:tabs>
        <w:jc w:val="center"/>
        <w:rPr>
          <w:rFonts w:ascii="Cooper Black" w:hAnsi="Cooper Black"/>
        </w:rPr>
      </w:pPr>
      <w:r>
        <w:rPr>
          <w:rFonts w:ascii="Cooper Black" w:hAnsi="Cooper Black"/>
        </w:rPr>
        <w:t>SECRETARIA DE EDUCACIÓN PÚBLICA</w:t>
      </w:r>
    </w:p>
    <w:p w14:paraId="63DA393C" w14:textId="77777777" w:rsidR="00EB2B0D" w:rsidRDefault="00EB2B0D" w:rsidP="00EB2B0D">
      <w:pPr>
        <w:pStyle w:val="Encabezado"/>
        <w:tabs>
          <w:tab w:val="clear" w:pos="4680"/>
        </w:tabs>
        <w:jc w:val="center"/>
        <w:rPr>
          <w:rFonts w:ascii="Helvetica LT Std Light" w:hAnsi="Helvetica LT Std Light"/>
          <w:sz w:val="20"/>
          <w:szCs w:val="20"/>
          <w:lang w:val="es-ES_tradnl"/>
        </w:rPr>
      </w:pPr>
      <w:r w:rsidRPr="007C5FAD">
        <w:rPr>
          <w:rFonts w:ascii="Cooper Black" w:hAnsi="Cooper Black"/>
        </w:rPr>
        <w:t>UNIDAD DE SERVICIOS EDUCATIVOS DEL ESTADO DE TLAXCALA</w:t>
      </w:r>
    </w:p>
    <w:p w14:paraId="45D29494" w14:textId="77777777" w:rsidR="00EB2B0D" w:rsidRDefault="00EB2B0D" w:rsidP="00EB2B0D">
      <w:pPr>
        <w:spacing w:line="240" w:lineRule="exact"/>
        <w:jc w:val="center"/>
        <w:rPr>
          <w:rFonts w:ascii="Century Gothic" w:eastAsia="Calibri" w:hAnsi="Century Gothic" w:cs="Times New Roman"/>
          <w:b/>
          <w:lang w:val="es-MX"/>
        </w:rPr>
      </w:pPr>
    </w:p>
    <w:p w14:paraId="76AECA80" w14:textId="77777777" w:rsidR="00EB2B0D" w:rsidRDefault="00EB2B0D" w:rsidP="00CE131A">
      <w:pPr>
        <w:tabs>
          <w:tab w:val="left" w:pos="9356"/>
        </w:tabs>
        <w:ind w:right="332"/>
        <w:jc w:val="center"/>
        <w:rPr>
          <w:rFonts w:ascii="Century Gothic" w:hAnsi="Century Gothic" w:cs="Arial"/>
          <w:b/>
          <w:sz w:val="26"/>
          <w:szCs w:val="26"/>
          <w:lang w:val="es-ES_tradnl"/>
        </w:rPr>
      </w:pPr>
    </w:p>
    <w:p w14:paraId="0E50A47F" w14:textId="77777777" w:rsidR="00EB2B0D" w:rsidRDefault="00EB2B0D" w:rsidP="00CE131A">
      <w:pPr>
        <w:tabs>
          <w:tab w:val="left" w:pos="9356"/>
        </w:tabs>
        <w:ind w:right="332"/>
        <w:jc w:val="center"/>
        <w:rPr>
          <w:rFonts w:ascii="Century Gothic" w:hAnsi="Century Gothic" w:cs="Arial"/>
          <w:b/>
          <w:sz w:val="26"/>
          <w:szCs w:val="26"/>
          <w:lang w:val="es-ES_tradnl"/>
        </w:rPr>
      </w:pPr>
    </w:p>
    <w:p w14:paraId="0D209A05" w14:textId="097FFE6F" w:rsidR="00CE131A" w:rsidRDefault="00CE131A" w:rsidP="00CE131A">
      <w:pPr>
        <w:tabs>
          <w:tab w:val="left" w:pos="9356"/>
        </w:tabs>
        <w:ind w:right="332"/>
        <w:jc w:val="center"/>
        <w:rPr>
          <w:rFonts w:ascii="Century Gothic" w:hAnsi="Century Gothic" w:cs="Arial"/>
          <w:b/>
          <w:sz w:val="26"/>
          <w:szCs w:val="26"/>
          <w:lang w:val="es-ES_tradnl"/>
        </w:rPr>
      </w:pPr>
      <w:r w:rsidRPr="00EB755E">
        <w:rPr>
          <w:rFonts w:ascii="Century Gothic" w:hAnsi="Century Gothic" w:cs="Arial"/>
          <w:b/>
          <w:sz w:val="26"/>
          <w:szCs w:val="26"/>
          <w:lang w:val="es-ES_tradnl"/>
        </w:rPr>
        <w:t>FUNCIONES SUSTANTIVAS</w:t>
      </w:r>
    </w:p>
    <w:p w14:paraId="445FA5D5" w14:textId="77777777" w:rsidR="00EB755E" w:rsidRPr="00EB755E" w:rsidRDefault="00EB755E" w:rsidP="00CE131A">
      <w:pPr>
        <w:tabs>
          <w:tab w:val="left" w:pos="9356"/>
        </w:tabs>
        <w:ind w:right="332"/>
        <w:jc w:val="center"/>
        <w:rPr>
          <w:rFonts w:ascii="Century Gothic" w:hAnsi="Century Gothic" w:cs="Arial"/>
          <w:b/>
          <w:sz w:val="26"/>
          <w:szCs w:val="26"/>
          <w:lang w:val="es-ES_tradnl"/>
        </w:rPr>
      </w:pPr>
    </w:p>
    <w:tbl>
      <w:tblPr>
        <w:tblStyle w:val="Tablaconcuadrcula"/>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4394"/>
      </w:tblGrid>
      <w:tr w:rsidR="00E20D6B" w:rsidRPr="00EB755E" w14:paraId="5C34F562" w14:textId="77777777" w:rsidTr="00E20D6B">
        <w:tc>
          <w:tcPr>
            <w:tcW w:w="1134" w:type="dxa"/>
          </w:tcPr>
          <w:p w14:paraId="6738A518" w14:textId="090BC4A1" w:rsidR="00E20D6B" w:rsidRPr="002F53E5" w:rsidRDefault="00E20D6B" w:rsidP="00CE131A">
            <w:pPr>
              <w:tabs>
                <w:tab w:val="left" w:pos="9356"/>
              </w:tabs>
              <w:ind w:right="332"/>
              <w:jc w:val="center"/>
              <w:rPr>
                <w:rFonts w:ascii="Century Gothic" w:hAnsi="Century Gothic" w:cs="Arial"/>
                <w:b/>
                <w:sz w:val="22"/>
                <w:szCs w:val="22"/>
                <w:lang w:val="es-ES_tradnl"/>
              </w:rPr>
            </w:pPr>
            <w:r w:rsidRPr="002F53E5">
              <w:rPr>
                <w:rFonts w:ascii="Century Gothic" w:hAnsi="Century Gothic" w:cs="Arial"/>
                <w:b/>
                <w:sz w:val="22"/>
                <w:szCs w:val="22"/>
                <w:lang w:val="es-ES_tradnl"/>
              </w:rPr>
              <w:t xml:space="preserve">CODIGO </w:t>
            </w:r>
          </w:p>
        </w:tc>
        <w:tc>
          <w:tcPr>
            <w:tcW w:w="4394" w:type="dxa"/>
          </w:tcPr>
          <w:p w14:paraId="032276D2" w14:textId="61B42865" w:rsidR="00E20D6B" w:rsidRPr="002F53E5" w:rsidRDefault="00E20D6B" w:rsidP="00FC4D68">
            <w:pPr>
              <w:tabs>
                <w:tab w:val="left" w:pos="9356"/>
              </w:tabs>
              <w:ind w:right="332"/>
              <w:rPr>
                <w:rFonts w:ascii="Century Gothic" w:hAnsi="Century Gothic" w:cs="Arial"/>
                <w:b/>
                <w:sz w:val="22"/>
                <w:szCs w:val="22"/>
                <w:lang w:val="es-ES_tradnl"/>
              </w:rPr>
            </w:pPr>
            <w:r w:rsidRPr="002F53E5">
              <w:rPr>
                <w:rFonts w:ascii="Century Gothic" w:hAnsi="Century Gothic" w:cs="Arial"/>
                <w:b/>
                <w:sz w:val="22"/>
                <w:szCs w:val="22"/>
                <w:lang w:val="es-ES_tradnl"/>
              </w:rPr>
              <w:t xml:space="preserve">SECCIONES SUSTANTIVAS </w:t>
            </w:r>
          </w:p>
        </w:tc>
      </w:tr>
      <w:tr w:rsidR="00E20D6B" w:rsidRPr="00EB755E" w14:paraId="51C0CD92" w14:textId="77777777" w:rsidTr="00E20D6B">
        <w:tc>
          <w:tcPr>
            <w:tcW w:w="1134" w:type="dxa"/>
          </w:tcPr>
          <w:p w14:paraId="76B6990D" w14:textId="577E90D1" w:rsidR="00E20D6B" w:rsidRPr="002F53E5" w:rsidRDefault="00E20D6B" w:rsidP="00CE131A">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1S</w:t>
            </w:r>
          </w:p>
        </w:tc>
        <w:tc>
          <w:tcPr>
            <w:tcW w:w="4394" w:type="dxa"/>
          </w:tcPr>
          <w:p w14:paraId="561A8082" w14:textId="1C2B7383" w:rsidR="00E20D6B" w:rsidRPr="002F53E5" w:rsidRDefault="00E20D6B" w:rsidP="00E20D6B">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educación </w:t>
            </w:r>
          </w:p>
        </w:tc>
      </w:tr>
      <w:tr w:rsidR="00E20D6B" w:rsidRPr="00EB755E" w14:paraId="349A58BB" w14:textId="77777777" w:rsidTr="00E20D6B">
        <w:tc>
          <w:tcPr>
            <w:tcW w:w="1134" w:type="dxa"/>
          </w:tcPr>
          <w:p w14:paraId="6C9B4BC7" w14:textId="2D8691DF" w:rsidR="00E20D6B" w:rsidRPr="002F53E5" w:rsidRDefault="00E20D6B" w:rsidP="00CE131A">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2S</w:t>
            </w:r>
          </w:p>
        </w:tc>
        <w:tc>
          <w:tcPr>
            <w:tcW w:w="4394" w:type="dxa"/>
          </w:tcPr>
          <w:p w14:paraId="1CB70728" w14:textId="16CF92DC" w:rsidR="00E20D6B" w:rsidRPr="002F53E5" w:rsidRDefault="00E20D6B" w:rsidP="00E20D6B">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Gobierno</w:t>
            </w:r>
          </w:p>
        </w:tc>
      </w:tr>
    </w:tbl>
    <w:p w14:paraId="78C7BDBA" w14:textId="77777777" w:rsidR="00E20D6B" w:rsidRDefault="00E20D6B" w:rsidP="00CE131A">
      <w:pPr>
        <w:tabs>
          <w:tab w:val="left" w:pos="9356"/>
        </w:tabs>
        <w:ind w:right="332"/>
        <w:jc w:val="center"/>
        <w:rPr>
          <w:rFonts w:ascii="Century Gothic" w:hAnsi="Century Gothic" w:cs="Arial"/>
          <w:b/>
          <w:sz w:val="28"/>
          <w:szCs w:val="28"/>
          <w:lang w:val="es-ES_tradnl"/>
        </w:rPr>
      </w:pPr>
    </w:p>
    <w:p w14:paraId="258026C7" w14:textId="77777777" w:rsidR="002F53E5" w:rsidRDefault="002F53E5" w:rsidP="00CE131A">
      <w:pPr>
        <w:tabs>
          <w:tab w:val="left" w:pos="9356"/>
        </w:tabs>
        <w:ind w:right="332"/>
        <w:jc w:val="center"/>
        <w:rPr>
          <w:rFonts w:ascii="Century Gothic" w:hAnsi="Century Gothic" w:cs="Arial"/>
          <w:b/>
          <w:sz w:val="28"/>
          <w:szCs w:val="28"/>
          <w:lang w:val="es-ES_tradnl"/>
        </w:rPr>
      </w:pPr>
    </w:p>
    <w:p w14:paraId="405C72A4" w14:textId="77777777" w:rsidR="002F53E5" w:rsidRPr="00F76F7D" w:rsidRDefault="002F53E5" w:rsidP="00CE131A">
      <w:pPr>
        <w:tabs>
          <w:tab w:val="left" w:pos="9356"/>
        </w:tabs>
        <w:ind w:right="332"/>
        <w:jc w:val="center"/>
        <w:rPr>
          <w:rFonts w:ascii="Century Gothic" w:hAnsi="Century Gothic" w:cs="Arial"/>
          <w:b/>
          <w:sz w:val="28"/>
          <w:szCs w:val="28"/>
          <w:lang w:val="es-ES_tradnl"/>
        </w:rPr>
      </w:pPr>
    </w:p>
    <w:p w14:paraId="36C1703C" w14:textId="74D2AB09" w:rsidR="00CE131A" w:rsidRPr="00366E36" w:rsidRDefault="00E20D6B" w:rsidP="00CE131A">
      <w:pPr>
        <w:tabs>
          <w:tab w:val="left" w:pos="9356"/>
        </w:tabs>
        <w:ind w:right="332"/>
        <w:jc w:val="center"/>
        <w:rPr>
          <w:rFonts w:ascii="Century Gothic" w:hAnsi="Century Gothic" w:cs="Arial"/>
          <w:b/>
          <w:lang w:val="es-ES_tradnl"/>
        </w:rPr>
      </w:pPr>
      <w:r>
        <w:rPr>
          <w:rFonts w:ascii="Century Gothic" w:hAnsi="Century Gothic" w:cs="Arial"/>
          <w:b/>
          <w:lang w:val="es-ES_tradnl"/>
        </w:rPr>
        <w:t xml:space="preserve">SECCIONES SUSTANTIVAS </w:t>
      </w:r>
    </w:p>
    <w:tbl>
      <w:tblPr>
        <w:tblStyle w:val="Tablaconcuadrcula"/>
        <w:tblW w:w="0" w:type="auto"/>
        <w:tblLook w:val="04A0" w:firstRow="1" w:lastRow="0" w:firstColumn="1" w:lastColumn="0" w:noHBand="0" w:noVBand="1"/>
      </w:tblPr>
      <w:tblGrid>
        <w:gridCol w:w="1417"/>
        <w:gridCol w:w="8261"/>
      </w:tblGrid>
      <w:tr w:rsidR="00CE131A" w:rsidRPr="00FC4D68" w14:paraId="616D8BAB" w14:textId="77777777" w:rsidTr="006E66FC">
        <w:tc>
          <w:tcPr>
            <w:tcW w:w="1417" w:type="dxa"/>
            <w:shd w:val="clear" w:color="auto" w:fill="BFBFBF" w:themeFill="background1" w:themeFillShade="BF"/>
          </w:tcPr>
          <w:p w14:paraId="35FB6D0A" w14:textId="77777777" w:rsidR="00CE131A" w:rsidRPr="00EB755E" w:rsidRDefault="00CE131A" w:rsidP="00AC71B9">
            <w:pPr>
              <w:tabs>
                <w:tab w:val="left" w:pos="9356"/>
              </w:tabs>
              <w:ind w:right="332"/>
              <w:jc w:val="center"/>
              <w:rPr>
                <w:rFonts w:ascii="Century Gothic" w:hAnsi="Century Gothic" w:cs="Arial"/>
                <w:b/>
                <w:lang w:val="es-ES_tradnl"/>
              </w:rPr>
            </w:pPr>
            <w:r w:rsidRPr="00EB755E">
              <w:rPr>
                <w:rFonts w:ascii="Century Gothic" w:hAnsi="Century Gothic" w:cs="Arial"/>
                <w:b/>
                <w:lang w:val="es-ES_tradnl"/>
              </w:rPr>
              <w:t>Código</w:t>
            </w:r>
          </w:p>
        </w:tc>
        <w:tc>
          <w:tcPr>
            <w:tcW w:w="8261" w:type="dxa"/>
            <w:shd w:val="clear" w:color="auto" w:fill="BFBFBF" w:themeFill="background1" w:themeFillShade="BF"/>
          </w:tcPr>
          <w:p w14:paraId="43A03A05" w14:textId="77777777" w:rsidR="00CE131A" w:rsidRPr="00EB755E" w:rsidRDefault="00CE131A" w:rsidP="00AC71B9">
            <w:pPr>
              <w:tabs>
                <w:tab w:val="left" w:pos="9356"/>
              </w:tabs>
              <w:ind w:right="332"/>
              <w:jc w:val="center"/>
              <w:rPr>
                <w:rFonts w:ascii="Century Gothic" w:hAnsi="Century Gothic" w:cs="Arial"/>
                <w:b/>
                <w:lang w:val="es-ES_tradnl"/>
              </w:rPr>
            </w:pPr>
            <w:r w:rsidRPr="00EB755E">
              <w:rPr>
                <w:rFonts w:ascii="Century Gothic" w:hAnsi="Century Gothic" w:cs="Arial"/>
                <w:b/>
                <w:lang w:val="es-ES_tradnl"/>
              </w:rPr>
              <w:t>Secciones</w:t>
            </w:r>
          </w:p>
          <w:p w14:paraId="0992D7CD" w14:textId="77777777" w:rsidR="00FC4D68" w:rsidRPr="00EB755E" w:rsidRDefault="00FC4D68" w:rsidP="00AC71B9">
            <w:pPr>
              <w:tabs>
                <w:tab w:val="left" w:pos="9356"/>
              </w:tabs>
              <w:ind w:right="332"/>
              <w:jc w:val="center"/>
              <w:rPr>
                <w:rFonts w:ascii="Century Gothic" w:hAnsi="Century Gothic" w:cs="Arial"/>
                <w:b/>
                <w:lang w:val="es-ES_tradnl"/>
              </w:rPr>
            </w:pPr>
          </w:p>
        </w:tc>
      </w:tr>
      <w:tr w:rsidR="00CE131A" w:rsidRPr="002F53E5" w14:paraId="3CCF731F" w14:textId="77777777" w:rsidTr="006E66FC">
        <w:tc>
          <w:tcPr>
            <w:tcW w:w="1417" w:type="dxa"/>
          </w:tcPr>
          <w:p w14:paraId="429401CD"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w:t>
            </w:r>
          </w:p>
        </w:tc>
        <w:tc>
          <w:tcPr>
            <w:tcW w:w="8261" w:type="dxa"/>
          </w:tcPr>
          <w:p w14:paraId="4315F7C7" w14:textId="77777777" w:rsidR="00CE131A" w:rsidRPr="002F53E5" w:rsidRDefault="00CE131A" w:rsidP="00AC71B9">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Servicios de educación </w:t>
            </w:r>
          </w:p>
        </w:tc>
      </w:tr>
      <w:tr w:rsidR="00CE131A" w:rsidRPr="002F53E5" w14:paraId="3784EFC8" w14:textId="77777777" w:rsidTr="006E66FC">
        <w:tc>
          <w:tcPr>
            <w:tcW w:w="1417" w:type="dxa"/>
          </w:tcPr>
          <w:p w14:paraId="7D804054" w14:textId="77777777" w:rsidR="00CE131A" w:rsidRPr="002F53E5" w:rsidRDefault="00CE131A" w:rsidP="00AC71B9">
            <w:pPr>
              <w:tabs>
                <w:tab w:val="left" w:pos="9356"/>
              </w:tabs>
              <w:ind w:right="332"/>
              <w:rPr>
                <w:rFonts w:ascii="Century Gothic" w:hAnsi="Century Gothic" w:cs="Arial"/>
                <w:sz w:val="20"/>
                <w:szCs w:val="20"/>
                <w:lang w:val="es-ES_tradnl"/>
              </w:rPr>
            </w:pPr>
          </w:p>
        </w:tc>
        <w:tc>
          <w:tcPr>
            <w:tcW w:w="8261" w:type="dxa"/>
          </w:tcPr>
          <w:p w14:paraId="3C30CF13" w14:textId="77777777" w:rsidR="00CE131A" w:rsidRPr="002F53E5" w:rsidRDefault="00CE131A" w:rsidP="00AC71B9">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r>
      <w:tr w:rsidR="007A776F" w:rsidRPr="002F53E5" w14:paraId="7FB36213" w14:textId="77777777" w:rsidTr="006E66FC">
        <w:tc>
          <w:tcPr>
            <w:tcW w:w="1417" w:type="dxa"/>
          </w:tcPr>
          <w:p w14:paraId="4131B4F4" w14:textId="0B8B968A" w:rsidR="007A776F"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w:t>
            </w:r>
          </w:p>
        </w:tc>
        <w:tc>
          <w:tcPr>
            <w:tcW w:w="8261" w:type="dxa"/>
          </w:tcPr>
          <w:p w14:paraId="2AF7CE55" w14:textId="320DECDA" w:rsidR="007A776F" w:rsidRPr="002F53E5" w:rsidRDefault="007A776F" w:rsidP="007A776F">
            <w:pPr>
              <w:tabs>
                <w:tab w:val="left" w:pos="9356"/>
              </w:tabs>
              <w:ind w:right="332"/>
              <w:rPr>
                <w:rFonts w:ascii="Century Gothic" w:hAnsi="Century Gothic" w:cs="Arial"/>
                <w:b/>
                <w:sz w:val="20"/>
                <w:szCs w:val="20"/>
                <w:lang w:val="es-ES_tradnl"/>
              </w:rPr>
            </w:pPr>
            <w:r w:rsidRPr="002F53E5">
              <w:rPr>
                <w:rFonts w:ascii="Century Gothic" w:hAnsi="Century Gothic" w:cs="Arial"/>
                <w:sz w:val="20"/>
                <w:szCs w:val="20"/>
                <w:lang w:val="es-ES_tradnl"/>
              </w:rPr>
              <w:t>Dispo</w:t>
            </w:r>
            <w:r>
              <w:rPr>
                <w:rFonts w:ascii="Century Gothic" w:hAnsi="Century Gothic" w:cs="Arial"/>
                <w:sz w:val="20"/>
                <w:szCs w:val="20"/>
                <w:lang w:val="es-ES_tradnl"/>
              </w:rPr>
              <w:t xml:space="preserve">sición normativas </w:t>
            </w:r>
            <w:r w:rsidR="00564EA5">
              <w:rPr>
                <w:rFonts w:ascii="Century Gothic" w:hAnsi="Century Gothic" w:cs="Arial"/>
                <w:sz w:val="20"/>
                <w:szCs w:val="20"/>
                <w:lang w:val="es-ES_tradnl"/>
              </w:rPr>
              <w:t xml:space="preserve">en materia de servicios de educación </w:t>
            </w:r>
          </w:p>
        </w:tc>
      </w:tr>
      <w:tr w:rsidR="00CE131A" w:rsidRPr="002F53E5" w14:paraId="3CCE237C" w14:textId="77777777" w:rsidTr="006E66FC">
        <w:tc>
          <w:tcPr>
            <w:tcW w:w="1417" w:type="dxa"/>
          </w:tcPr>
          <w:p w14:paraId="01EFAA5F" w14:textId="7346323D"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1S.1.2</w:t>
            </w:r>
          </w:p>
        </w:tc>
        <w:tc>
          <w:tcPr>
            <w:tcW w:w="8261" w:type="dxa"/>
          </w:tcPr>
          <w:p w14:paraId="6267A267" w14:textId="64322B6E" w:rsidR="00CE131A" w:rsidRPr="007A776F" w:rsidRDefault="00CE131A" w:rsidP="00AC71B9">
            <w:pPr>
              <w:tabs>
                <w:tab w:val="left" w:pos="9356"/>
              </w:tabs>
              <w:ind w:right="332"/>
              <w:rPr>
                <w:rFonts w:ascii="Century Gothic" w:hAnsi="Century Gothic" w:cs="Arial"/>
                <w:sz w:val="20"/>
                <w:szCs w:val="20"/>
                <w:lang w:val="es-ES_tradnl"/>
              </w:rPr>
            </w:pPr>
            <w:r w:rsidRPr="007A776F">
              <w:rPr>
                <w:rFonts w:ascii="Century Gothic" w:hAnsi="Century Gothic" w:cs="Arial"/>
                <w:sz w:val="20"/>
                <w:szCs w:val="20"/>
                <w:lang w:val="es-ES_tradnl"/>
              </w:rPr>
              <w:t xml:space="preserve">Planes programas y proyectos </w:t>
            </w:r>
            <w:r w:rsidR="00564EA5">
              <w:rPr>
                <w:rFonts w:ascii="Century Gothic" w:hAnsi="Century Gothic" w:cs="Arial"/>
                <w:sz w:val="20"/>
                <w:szCs w:val="20"/>
                <w:lang w:val="es-ES_tradnl"/>
              </w:rPr>
              <w:t xml:space="preserve">en materia de servicios de educación </w:t>
            </w:r>
          </w:p>
        </w:tc>
      </w:tr>
      <w:tr w:rsidR="00395A2A" w:rsidRPr="002F53E5" w14:paraId="5A707B40" w14:textId="77777777" w:rsidTr="006E66FC">
        <w:tc>
          <w:tcPr>
            <w:tcW w:w="1417" w:type="dxa"/>
          </w:tcPr>
          <w:p w14:paraId="40A49F5D" w14:textId="670237BB" w:rsidR="00395A2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1S.1.3</w:t>
            </w:r>
          </w:p>
        </w:tc>
        <w:tc>
          <w:tcPr>
            <w:tcW w:w="8261" w:type="dxa"/>
          </w:tcPr>
          <w:p w14:paraId="068293E5" w14:textId="283535E5" w:rsidR="00395A2A" w:rsidRPr="007A776F" w:rsidRDefault="00395A2A"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Control escolar</w:t>
            </w:r>
          </w:p>
        </w:tc>
      </w:tr>
      <w:tr w:rsidR="00CE131A" w:rsidRPr="002F53E5" w14:paraId="017B68EF" w14:textId="77777777" w:rsidTr="006E66FC">
        <w:tc>
          <w:tcPr>
            <w:tcW w:w="1417" w:type="dxa"/>
          </w:tcPr>
          <w:p w14:paraId="4B342343" w14:textId="1BD3B1C9"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1S.1.4</w:t>
            </w:r>
          </w:p>
        </w:tc>
        <w:tc>
          <w:tcPr>
            <w:tcW w:w="8261" w:type="dxa"/>
          </w:tcPr>
          <w:p w14:paraId="2A39ABAA"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Calendario escolar</w:t>
            </w:r>
          </w:p>
        </w:tc>
      </w:tr>
      <w:tr w:rsidR="00CE131A" w:rsidRPr="002F53E5" w14:paraId="09EDF47E" w14:textId="77777777" w:rsidTr="006E66FC">
        <w:tc>
          <w:tcPr>
            <w:tcW w:w="1417" w:type="dxa"/>
          </w:tcPr>
          <w:p w14:paraId="23869218" w14:textId="0A6BF265"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w:t>
            </w:r>
            <w:r w:rsidR="00747AC3">
              <w:rPr>
                <w:rFonts w:ascii="Century Gothic" w:hAnsi="Century Gothic" w:cs="Arial"/>
                <w:sz w:val="20"/>
                <w:szCs w:val="20"/>
                <w:lang w:val="es-ES_tradnl"/>
              </w:rPr>
              <w:t>.1.5</w:t>
            </w:r>
          </w:p>
        </w:tc>
        <w:tc>
          <w:tcPr>
            <w:tcW w:w="8261" w:type="dxa"/>
          </w:tcPr>
          <w:p w14:paraId="7C9F64E1"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Cooperación entre instituciones educativas</w:t>
            </w:r>
          </w:p>
        </w:tc>
      </w:tr>
      <w:tr w:rsidR="00CE131A" w:rsidRPr="002F53E5" w14:paraId="7909839F" w14:textId="77777777" w:rsidTr="006E66FC">
        <w:tc>
          <w:tcPr>
            <w:tcW w:w="1417" w:type="dxa"/>
          </w:tcPr>
          <w:p w14:paraId="08C936DB" w14:textId="02F4D398"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1S.1.6</w:t>
            </w:r>
          </w:p>
        </w:tc>
        <w:tc>
          <w:tcPr>
            <w:tcW w:w="8261" w:type="dxa"/>
          </w:tcPr>
          <w:p w14:paraId="2A4A2210"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Organización y supervisión académicas</w:t>
            </w:r>
          </w:p>
        </w:tc>
      </w:tr>
      <w:tr w:rsidR="00CE131A" w:rsidRPr="002F53E5" w14:paraId="62689852" w14:textId="77777777" w:rsidTr="006E66FC">
        <w:tc>
          <w:tcPr>
            <w:tcW w:w="1417" w:type="dxa"/>
          </w:tcPr>
          <w:p w14:paraId="7D0B535C" w14:textId="376A1AE5"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1S.1.7</w:t>
            </w:r>
          </w:p>
        </w:tc>
        <w:tc>
          <w:tcPr>
            <w:tcW w:w="8261" w:type="dxa"/>
          </w:tcPr>
          <w:p w14:paraId="3689E024"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Concursos escolares</w:t>
            </w:r>
          </w:p>
        </w:tc>
      </w:tr>
      <w:tr w:rsidR="00CE131A" w:rsidRPr="002F53E5" w14:paraId="5BD55C58" w14:textId="77777777" w:rsidTr="006E66FC">
        <w:tc>
          <w:tcPr>
            <w:tcW w:w="1417" w:type="dxa"/>
          </w:tcPr>
          <w:p w14:paraId="61A87A6C" w14:textId="37EA9EE3"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1S.1.8</w:t>
            </w:r>
          </w:p>
        </w:tc>
        <w:tc>
          <w:tcPr>
            <w:tcW w:w="8261" w:type="dxa"/>
          </w:tcPr>
          <w:p w14:paraId="176D6C03"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Cooperación e intercambio científico educativo cultural técnico y artístico  </w:t>
            </w:r>
          </w:p>
        </w:tc>
      </w:tr>
      <w:tr w:rsidR="00CE131A" w:rsidRPr="002F53E5" w14:paraId="4E1E6F9A" w14:textId="77777777" w:rsidTr="006E66FC">
        <w:tc>
          <w:tcPr>
            <w:tcW w:w="1417" w:type="dxa"/>
          </w:tcPr>
          <w:p w14:paraId="23449115" w14:textId="6FEF3601"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1S.1.9</w:t>
            </w:r>
          </w:p>
        </w:tc>
        <w:tc>
          <w:tcPr>
            <w:tcW w:w="8261" w:type="dxa"/>
          </w:tcPr>
          <w:p w14:paraId="187EA8CD"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Participación social en la educación (padres de familia, sociedad de alumnos comités de actividades sociales etc.)</w:t>
            </w:r>
          </w:p>
        </w:tc>
      </w:tr>
      <w:tr w:rsidR="00CE131A" w:rsidRPr="002F53E5" w14:paraId="5D5A2B96" w14:textId="77777777" w:rsidTr="006E66FC">
        <w:tc>
          <w:tcPr>
            <w:tcW w:w="1417" w:type="dxa"/>
          </w:tcPr>
          <w:p w14:paraId="00AC4A74" w14:textId="2A2B8133"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1S.1.10</w:t>
            </w:r>
          </w:p>
        </w:tc>
        <w:tc>
          <w:tcPr>
            <w:tcW w:w="8261" w:type="dxa"/>
          </w:tcPr>
          <w:p w14:paraId="6CB10002"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Becas nacionales e internacionales</w:t>
            </w:r>
          </w:p>
        </w:tc>
      </w:tr>
      <w:tr w:rsidR="00CE131A" w:rsidRPr="002F53E5" w14:paraId="5FE8F52E" w14:textId="77777777" w:rsidTr="006E66FC">
        <w:tc>
          <w:tcPr>
            <w:tcW w:w="1417" w:type="dxa"/>
          </w:tcPr>
          <w:p w14:paraId="6746FD38" w14:textId="7494E31A"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1S.1.11</w:t>
            </w:r>
          </w:p>
        </w:tc>
        <w:tc>
          <w:tcPr>
            <w:tcW w:w="8261" w:type="dxa"/>
          </w:tcPr>
          <w:p w14:paraId="296D447B"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Disposición en materia de planeación, innovación y calidad</w:t>
            </w:r>
          </w:p>
        </w:tc>
      </w:tr>
      <w:tr w:rsidR="00CE131A" w:rsidRPr="002F53E5" w14:paraId="623E2658" w14:textId="77777777" w:rsidTr="006E66FC">
        <w:tc>
          <w:tcPr>
            <w:tcW w:w="1417" w:type="dxa"/>
          </w:tcPr>
          <w:p w14:paraId="0712BF07" w14:textId="44E0B153"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1S.1.12</w:t>
            </w:r>
          </w:p>
        </w:tc>
        <w:tc>
          <w:tcPr>
            <w:tcW w:w="8261" w:type="dxa"/>
          </w:tcPr>
          <w:p w14:paraId="753736CC"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planeación, innovación y calidad </w:t>
            </w:r>
          </w:p>
        </w:tc>
      </w:tr>
      <w:tr w:rsidR="00CE131A" w:rsidRPr="002F53E5" w14:paraId="0EF9D5FB" w14:textId="77777777" w:rsidTr="006E66FC">
        <w:tc>
          <w:tcPr>
            <w:tcW w:w="1417" w:type="dxa"/>
          </w:tcPr>
          <w:p w14:paraId="0551F017" w14:textId="38AF92B3"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1S.1.13</w:t>
            </w:r>
          </w:p>
        </w:tc>
        <w:tc>
          <w:tcPr>
            <w:tcW w:w="8261" w:type="dxa"/>
          </w:tcPr>
          <w:p w14:paraId="337447F8"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Política de innovación y calidad</w:t>
            </w:r>
          </w:p>
        </w:tc>
      </w:tr>
      <w:tr w:rsidR="00CE131A" w:rsidRPr="002F53E5" w14:paraId="43BB7154" w14:textId="77777777" w:rsidTr="006E66FC">
        <w:tc>
          <w:tcPr>
            <w:tcW w:w="1417" w:type="dxa"/>
          </w:tcPr>
          <w:p w14:paraId="2192AC57" w14:textId="592EE246"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CE131A" w:rsidRPr="002F53E5">
              <w:rPr>
                <w:rFonts w:ascii="Century Gothic" w:hAnsi="Century Gothic" w:cs="Arial"/>
                <w:sz w:val="20"/>
                <w:szCs w:val="20"/>
                <w:lang w:val="es-ES_tradnl"/>
              </w:rPr>
              <w:t>S.</w:t>
            </w:r>
            <w:r w:rsidRPr="002F53E5">
              <w:rPr>
                <w:rFonts w:ascii="Century Gothic" w:hAnsi="Century Gothic" w:cs="Arial"/>
                <w:sz w:val="20"/>
                <w:szCs w:val="20"/>
                <w:lang w:val="es-ES_tradnl"/>
              </w:rPr>
              <w:t>2</w:t>
            </w:r>
          </w:p>
        </w:tc>
        <w:tc>
          <w:tcPr>
            <w:tcW w:w="8261" w:type="dxa"/>
          </w:tcPr>
          <w:p w14:paraId="12EA5B40" w14:textId="77777777" w:rsidR="00CE131A" w:rsidRPr="002F53E5" w:rsidRDefault="00CE131A" w:rsidP="00AC71B9">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Servicios de educación básica </w:t>
            </w:r>
          </w:p>
        </w:tc>
      </w:tr>
      <w:tr w:rsidR="00CE131A" w:rsidRPr="002F53E5" w14:paraId="4223FC1B" w14:textId="77777777" w:rsidTr="006E66FC">
        <w:tc>
          <w:tcPr>
            <w:tcW w:w="1417" w:type="dxa"/>
          </w:tcPr>
          <w:p w14:paraId="08F77D82" w14:textId="38D1158F"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1S.2.1</w:t>
            </w:r>
          </w:p>
        </w:tc>
        <w:tc>
          <w:tcPr>
            <w:tcW w:w="8261" w:type="dxa"/>
          </w:tcPr>
          <w:p w14:paraId="19969D79"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Dirigir y vigilar la aplicación de los servicios de educación básica </w:t>
            </w:r>
          </w:p>
        </w:tc>
      </w:tr>
      <w:tr w:rsidR="00CE131A" w:rsidRPr="002F53E5" w14:paraId="4A305C23" w14:textId="77777777" w:rsidTr="006E66FC">
        <w:tc>
          <w:tcPr>
            <w:tcW w:w="1417" w:type="dxa"/>
          </w:tcPr>
          <w:p w14:paraId="798B66C8" w14:textId="30C7DF93"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1S.2.2</w:t>
            </w:r>
          </w:p>
        </w:tc>
        <w:tc>
          <w:tcPr>
            <w:tcW w:w="8261" w:type="dxa"/>
          </w:tcPr>
          <w:p w14:paraId="73F2F1BA"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Ejecución de programas y proyectos educativos</w:t>
            </w:r>
          </w:p>
        </w:tc>
      </w:tr>
      <w:tr w:rsidR="00CE131A" w:rsidRPr="002F53E5" w14:paraId="1F64E859" w14:textId="77777777" w:rsidTr="006E66FC">
        <w:tc>
          <w:tcPr>
            <w:tcW w:w="1417" w:type="dxa"/>
          </w:tcPr>
          <w:p w14:paraId="3C4B9663" w14:textId="5E6056BC"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1S.2.3</w:t>
            </w:r>
          </w:p>
        </w:tc>
        <w:tc>
          <w:tcPr>
            <w:tcW w:w="8261" w:type="dxa"/>
          </w:tcPr>
          <w:p w14:paraId="3AD52E7B"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Supervisión y evaluación de los asuntos académicos</w:t>
            </w:r>
          </w:p>
        </w:tc>
      </w:tr>
      <w:tr w:rsidR="00CE131A" w:rsidRPr="002F53E5" w14:paraId="1A342847" w14:textId="77777777" w:rsidTr="006E66FC">
        <w:tc>
          <w:tcPr>
            <w:tcW w:w="1417" w:type="dxa"/>
          </w:tcPr>
          <w:p w14:paraId="7D3252A1" w14:textId="72FEC462"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1S.2.4</w:t>
            </w:r>
          </w:p>
        </w:tc>
        <w:tc>
          <w:tcPr>
            <w:tcW w:w="8261" w:type="dxa"/>
          </w:tcPr>
          <w:p w14:paraId="0E98E274"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Formación continua para maestros</w:t>
            </w:r>
          </w:p>
        </w:tc>
      </w:tr>
      <w:tr w:rsidR="00CE131A" w:rsidRPr="002F53E5" w14:paraId="0268E5D2" w14:textId="77777777" w:rsidTr="006E66FC">
        <w:tc>
          <w:tcPr>
            <w:tcW w:w="1417" w:type="dxa"/>
          </w:tcPr>
          <w:p w14:paraId="5DF9DEBE" w14:textId="2CDEE85C"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1S.2.5</w:t>
            </w:r>
          </w:p>
        </w:tc>
        <w:tc>
          <w:tcPr>
            <w:tcW w:w="8261" w:type="dxa"/>
          </w:tcPr>
          <w:p w14:paraId="55E30CA4"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Actualización de programas,  proyectos y métodos educativos</w:t>
            </w:r>
          </w:p>
        </w:tc>
      </w:tr>
      <w:tr w:rsidR="00CE131A" w:rsidRPr="002F53E5" w14:paraId="28C09689" w14:textId="77777777" w:rsidTr="006E66FC">
        <w:tc>
          <w:tcPr>
            <w:tcW w:w="1417" w:type="dxa"/>
          </w:tcPr>
          <w:p w14:paraId="0D454E88" w14:textId="4B31274C"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1S.2.6</w:t>
            </w:r>
          </w:p>
        </w:tc>
        <w:tc>
          <w:tcPr>
            <w:tcW w:w="8261" w:type="dxa"/>
          </w:tcPr>
          <w:p w14:paraId="36E27573"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Selección de educadores con perfil académico adecuado </w:t>
            </w:r>
          </w:p>
        </w:tc>
      </w:tr>
      <w:tr w:rsidR="00CE131A" w:rsidRPr="002F53E5" w14:paraId="26C55AC0" w14:textId="77777777" w:rsidTr="006E66FC">
        <w:tc>
          <w:tcPr>
            <w:tcW w:w="1417" w:type="dxa"/>
          </w:tcPr>
          <w:p w14:paraId="7F5BC12F" w14:textId="797C4883"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1S.2.7</w:t>
            </w:r>
          </w:p>
        </w:tc>
        <w:tc>
          <w:tcPr>
            <w:tcW w:w="8261" w:type="dxa"/>
          </w:tcPr>
          <w:p w14:paraId="7E0F29D9"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Promoción y difusión de lenguas indígenas </w:t>
            </w:r>
          </w:p>
        </w:tc>
      </w:tr>
      <w:tr w:rsidR="00CE131A" w:rsidRPr="002F53E5" w14:paraId="71C0D673" w14:textId="77777777" w:rsidTr="006E66FC">
        <w:tc>
          <w:tcPr>
            <w:tcW w:w="1417" w:type="dxa"/>
          </w:tcPr>
          <w:p w14:paraId="7C374765" w14:textId="2B127233"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1S.2.8</w:t>
            </w:r>
          </w:p>
        </w:tc>
        <w:tc>
          <w:tcPr>
            <w:tcW w:w="8261" w:type="dxa"/>
          </w:tcPr>
          <w:p w14:paraId="6FBAF11D"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Preservación del acervo cultural  indígena </w:t>
            </w:r>
          </w:p>
        </w:tc>
      </w:tr>
      <w:tr w:rsidR="00CE131A" w:rsidRPr="002F53E5" w14:paraId="46ADC0B0" w14:textId="77777777" w:rsidTr="006E66FC">
        <w:tc>
          <w:tcPr>
            <w:tcW w:w="1417" w:type="dxa"/>
          </w:tcPr>
          <w:p w14:paraId="0DEFEFCB" w14:textId="77CCA800"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1S.2.9</w:t>
            </w:r>
          </w:p>
        </w:tc>
        <w:tc>
          <w:tcPr>
            <w:tcW w:w="8261" w:type="dxa"/>
          </w:tcPr>
          <w:p w14:paraId="48CEF585"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Autentificación de certificados, títulos, diplomas o grados académicos  expedidos por instituciones educativas</w:t>
            </w:r>
          </w:p>
        </w:tc>
      </w:tr>
      <w:tr w:rsidR="00CE131A" w:rsidRPr="002F53E5" w14:paraId="34020278" w14:textId="77777777" w:rsidTr="006E66FC">
        <w:tc>
          <w:tcPr>
            <w:tcW w:w="1417" w:type="dxa"/>
          </w:tcPr>
          <w:p w14:paraId="12C603D2" w14:textId="7089C8FC"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CE131A" w:rsidRPr="002F53E5">
              <w:rPr>
                <w:rFonts w:ascii="Century Gothic" w:hAnsi="Century Gothic" w:cs="Arial"/>
                <w:sz w:val="20"/>
                <w:szCs w:val="20"/>
                <w:lang w:val="es-ES_tradnl"/>
              </w:rPr>
              <w:t>S</w:t>
            </w:r>
            <w:r w:rsidR="00F76F7D" w:rsidRPr="002F53E5">
              <w:rPr>
                <w:rFonts w:ascii="Century Gothic" w:hAnsi="Century Gothic" w:cs="Arial"/>
                <w:sz w:val="20"/>
                <w:szCs w:val="20"/>
                <w:lang w:val="es-ES_tradnl"/>
              </w:rPr>
              <w:t>.3</w:t>
            </w:r>
          </w:p>
        </w:tc>
        <w:tc>
          <w:tcPr>
            <w:tcW w:w="8261" w:type="dxa"/>
          </w:tcPr>
          <w:p w14:paraId="518D47A2" w14:textId="77777777" w:rsidR="00CE131A" w:rsidRPr="002F53E5" w:rsidRDefault="00CE131A" w:rsidP="00AC71B9">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Servicios de educación normal</w:t>
            </w:r>
          </w:p>
        </w:tc>
      </w:tr>
      <w:tr w:rsidR="00CE131A" w:rsidRPr="002F53E5" w14:paraId="53DB5BB3" w14:textId="77777777" w:rsidTr="006E66FC">
        <w:tc>
          <w:tcPr>
            <w:tcW w:w="1417" w:type="dxa"/>
          </w:tcPr>
          <w:p w14:paraId="4C258FA8" w14:textId="70F0660D"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CE131A" w:rsidRPr="002F53E5">
              <w:rPr>
                <w:rFonts w:ascii="Century Gothic" w:hAnsi="Century Gothic" w:cs="Arial"/>
                <w:sz w:val="20"/>
                <w:szCs w:val="20"/>
                <w:lang w:val="es-ES_tradnl"/>
              </w:rPr>
              <w:t>S</w:t>
            </w:r>
            <w:r w:rsidR="00F76F7D" w:rsidRPr="002F53E5">
              <w:rPr>
                <w:rFonts w:ascii="Century Gothic" w:hAnsi="Century Gothic" w:cs="Arial"/>
                <w:sz w:val="20"/>
                <w:szCs w:val="20"/>
                <w:lang w:val="es-ES_tradnl"/>
              </w:rPr>
              <w:t>4</w:t>
            </w:r>
          </w:p>
        </w:tc>
        <w:tc>
          <w:tcPr>
            <w:tcW w:w="8261" w:type="dxa"/>
          </w:tcPr>
          <w:p w14:paraId="5805069B" w14:textId="77777777" w:rsidR="00CE131A" w:rsidRPr="002F53E5" w:rsidRDefault="00CE131A" w:rsidP="00AC71B9">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Servicios de educación especial </w:t>
            </w:r>
          </w:p>
        </w:tc>
      </w:tr>
      <w:tr w:rsidR="00CE131A" w:rsidRPr="002F53E5" w14:paraId="771C0B7C" w14:textId="77777777" w:rsidTr="006E66FC">
        <w:tc>
          <w:tcPr>
            <w:tcW w:w="1417" w:type="dxa"/>
          </w:tcPr>
          <w:p w14:paraId="2159B161" w14:textId="698156E0"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F76F7D" w:rsidRPr="002F53E5">
              <w:rPr>
                <w:rFonts w:ascii="Century Gothic" w:hAnsi="Century Gothic" w:cs="Arial"/>
                <w:sz w:val="20"/>
                <w:szCs w:val="20"/>
                <w:lang w:val="es-ES_tradnl"/>
              </w:rPr>
              <w:t>S.4.1</w:t>
            </w:r>
          </w:p>
        </w:tc>
        <w:tc>
          <w:tcPr>
            <w:tcW w:w="8261" w:type="dxa"/>
          </w:tcPr>
          <w:p w14:paraId="08F6976E"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Formación, capacitación y actualización de métodos de educación especial</w:t>
            </w:r>
          </w:p>
        </w:tc>
      </w:tr>
      <w:tr w:rsidR="00CE131A" w:rsidRPr="002F53E5" w14:paraId="1A5D52A1" w14:textId="77777777" w:rsidTr="006E66FC">
        <w:tc>
          <w:tcPr>
            <w:tcW w:w="1417" w:type="dxa"/>
          </w:tcPr>
          <w:p w14:paraId="09F17A8D" w14:textId="61C9507F"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F76F7D" w:rsidRPr="002F53E5">
              <w:rPr>
                <w:rFonts w:ascii="Century Gothic" w:hAnsi="Century Gothic" w:cs="Arial"/>
                <w:sz w:val="20"/>
                <w:szCs w:val="20"/>
                <w:lang w:val="es-ES_tradnl"/>
              </w:rPr>
              <w:t>S.4.2</w:t>
            </w:r>
          </w:p>
        </w:tc>
        <w:tc>
          <w:tcPr>
            <w:tcW w:w="8261" w:type="dxa"/>
          </w:tcPr>
          <w:p w14:paraId="0FF73949"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Promover y fortalecer la participación de padres de familia y sociedad en el sistema de educación especial</w:t>
            </w:r>
          </w:p>
        </w:tc>
      </w:tr>
      <w:tr w:rsidR="00CE131A" w:rsidRPr="002F53E5" w14:paraId="7D5D8F58" w14:textId="77777777" w:rsidTr="006E66FC">
        <w:tc>
          <w:tcPr>
            <w:tcW w:w="1417" w:type="dxa"/>
          </w:tcPr>
          <w:p w14:paraId="0937AB4E" w14:textId="03220071"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CE131A" w:rsidRPr="002F53E5">
              <w:rPr>
                <w:rFonts w:ascii="Century Gothic" w:hAnsi="Century Gothic" w:cs="Arial"/>
                <w:sz w:val="20"/>
                <w:szCs w:val="20"/>
                <w:lang w:val="es-ES_tradnl"/>
              </w:rPr>
              <w:t>S</w:t>
            </w:r>
            <w:r w:rsidR="00F76F7D" w:rsidRPr="002F53E5">
              <w:rPr>
                <w:rFonts w:ascii="Century Gothic" w:hAnsi="Century Gothic" w:cs="Arial"/>
                <w:sz w:val="20"/>
                <w:szCs w:val="20"/>
                <w:lang w:val="es-ES_tradnl"/>
              </w:rPr>
              <w:t>5</w:t>
            </w:r>
          </w:p>
        </w:tc>
        <w:tc>
          <w:tcPr>
            <w:tcW w:w="8261" w:type="dxa"/>
          </w:tcPr>
          <w:p w14:paraId="37B38762" w14:textId="77777777" w:rsidR="00CE131A" w:rsidRPr="002F53E5" w:rsidRDefault="00CE131A" w:rsidP="00AC71B9">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Formación y capacitación del magisterio </w:t>
            </w:r>
          </w:p>
        </w:tc>
      </w:tr>
      <w:tr w:rsidR="00CE131A" w:rsidRPr="002F53E5" w14:paraId="29DCDBC3" w14:textId="77777777" w:rsidTr="006E66FC">
        <w:tc>
          <w:tcPr>
            <w:tcW w:w="1417" w:type="dxa"/>
          </w:tcPr>
          <w:p w14:paraId="09510D85" w14:textId="69BCF110"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F76F7D" w:rsidRPr="002F53E5">
              <w:rPr>
                <w:rFonts w:ascii="Century Gothic" w:hAnsi="Century Gothic" w:cs="Arial"/>
                <w:sz w:val="20"/>
                <w:szCs w:val="20"/>
                <w:lang w:val="es-ES_tradnl"/>
              </w:rPr>
              <w:t>S.5.1</w:t>
            </w:r>
          </w:p>
        </w:tc>
        <w:tc>
          <w:tcPr>
            <w:tcW w:w="8261" w:type="dxa"/>
          </w:tcPr>
          <w:p w14:paraId="0580662F"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Perfil profesional de educadores</w:t>
            </w:r>
          </w:p>
        </w:tc>
      </w:tr>
      <w:tr w:rsidR="00CE131A" w:rsidRPr="002F53E5" w14:paraId="7905FB83" w14:textId="77777777" w:rsidTr="006E66FC">
        <w:tc>
          <w:tcPr>
            <w:tcW w:w="1417" w:type="dxa"/>
          </w:tcPr>
          <w:p w14:paraId="18E794A5" w14:textId="065B4851"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F76F7D" w:rsidRPr="002F53E5">
              <w:rPr>
                <w:rFonts w:ascii="Century Gothic" w:hAnsi="Century Gothic" w:cs="Arial"/>
                <w:sz w:val="20"/>
                <w:szCs w:val="20"/>
                <w:lang w:val="es-ES_tradnl"/>
              </w:rPr>
              <w:t>S.5.2</w:t>
            </w:r>
          </w:p>
        </w:tc>
        <w:tc>
          <w:tcPr>
            <w:tcW w:w="8261" w:type="dxa"/>
          </w:tcPr>
          <w:p w14:paraId="073E3864"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Actualización de los programas de  nivel de educación secundaria</w:t>
            </w:r>
          </w:p>
        </w:tc>
      </w:tr>
      <w:tr w:rsidR="00CE131A" w:rsidRPr="002F53E5" w14:paraId="6350B12F" w14:textId="77777777" w:rsidTr="006E66FC">
        <w:tc>
          <w:tcPr>
            <w:tcW w:w="1417" w:type="dxa"/>
          </w:tcPr>
          <w:p w14:paraId="758ED0B7" w14:textId="3CC9D5B8"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F76F7D" w:rsidRPr="002F53E5">
              <w:rPr>
                <w:rFonts w:ascii="Century Gothic" w:hAnsi="Century Gothic" w:cs="Arial"/>
                <w:sz w:val="20"/>
                <w:szCs w:val="20"/>
                <w:lang w:val="es-ES_tradnl"/>
              </w:rPr>
              <w:t>S.5.3</w:t>
            </w:r>
          </w:p>
        </w:tc>
        <w:tc>
          <w:tcPr>
            <w:tcW w:w="8261" w:type="dxa"/>
          </w:tcPr>
          <w:p w14:paraId="02E9EDB4"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periódica de docentes de educación de nivel básico medio y medio superior </w:t>
            </w:r>
          </w:p>
        </w:tc>
      </w:tr>
      <w:tr w:rsidR="00CE131A" w:rsidRPr="002F53E5" w14:paraId="7453D693" w14:textId="77777777" w:rsidTr="006E66FC">
        <w:tc>
          <w:tcPr>
            <w:tcW w:w="1417" w:type="dxa"/>
          </w:tcPr>
          <w:p w14:paraId="48AAF588" w14:textId="10226D0E"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CE131A" w:rsidRPr="002F53E5">
              <w:rPr>
                <w:rFonts w:ascii="Century Gothic" w:hAnsi="Century Gothic" w:cs="Arial"/>
                <w:sz w:val="20"/>
                <w:szCs w:val="20"/>
                <w:lang w:val="es-ES_tradnl"/>
              </w:rPr>
              <w:t>S.5</w:t>
            </w:r>
            <w:r w:rsidR="00180A64">
              <w:rPr>
                <w:rFonts w:ascii="Century Gothic" w:hAnsi="Century Gothic" w:cs="Arial"/>
                <w:sz w:val="20"/>
                <w:szCs w:val="20"/>
                <w:lang w:val="es-ES_tradnl"/>
              </w:rPr>
              <w:t>.4</w:t>
            </w:r>
          </w:p>
        </w:tc>
        <w:tc>
          <w:tcPr>
            <w:tcW w:w="8261" w:type="dxa"/>
          </w:tcPr>
          <w:p w14:paraId="619A3799"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Autorización para el ejercicio de una especialidad a quienes tenga título profesional registrado</w:t>
            </w:r>
          </w:p>
        </w:tc>
      </w:tr>
      <w:tr w:rsidR="00CE131A" w:rsidRPr="002F53E5" w14:paraId="51EB8E20" w14:textId="77777777" w:rsidTr="006E66FC">
        <w:tc>
          <w:tcPr>
            <w:tcW w:w="1417" w:type="dxa"/>
          </w:tcPr>
          <w:p w14:paraId="4F5BB81E" w14:textId="387CE580"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S.5.5</w:t>
            </w:r>
          </w:p>
        </w:tc>
        <w:tc>
          <w:tcPr>
            <w:tcW w:w="8261" w:type="dxa"/>
          </w:tcPr>
          <w:p w14:paraId="0CB33456"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Expedición de autorización a pasantes para ejercer profesionalmente</w:t>
            </w:r>
          </w:p>
        </w:tc>
      </w:tr>
      <w:tr w:rsidR="00CE131A" w:rsidRPr="002F53E5" w14:paraId="038385B7" w14:textId="77777777" w:rsidTr="006E66FC">
        <w:tc>
          <w:tcPr>
            <w:tcW w:w="1417" w:type="dxa"/>
          </w:tcPr>
          <w:p w14:paraId="54B83505" w14:textId="174799CE"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S.5.6</w:t>
            </w:r>
          </w:p>
        </w:tc>
        <w:tc>
          <w:tcPr>
            <w:tcW w:w="8261" w:type="dxa"/>
          </w:tcPr>
          <w:p w14:paraId="39D6E106"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Registro de títulos y expedición de cedulas profesionales</w:t>
            </w:r>
          </w:p>
        </w:tc>
      </w:tr>
      <w:tr w:rsidR="00CE131A" w:rsidRPr="002F53E5" w14:paraId="671DEC37" w14:textId="77777777" w:rsidTr="006E66FC">
        <w:tc>
          <w:tcPr>
            <w:tcW w:w="1417" w:type="dxa"/>
          </w:tcPr>
          <w:p w14:paraId="67AD6B7C" w14:textId="01F5BA76"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S.5.7</w:t>
            </w:r>
          </w:p>
        </w:tc>
        <w:tc>
          <w:tcPr>
            <w:tcW w:w="8261" w:type="dxa"/>
          </w:tcPr>
          <w:p w14:paraId="0301621F"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de títulos profesionales y grados académicos </w:t>
            </w:r>
          </w:p>
        </w:tc>
      </w:tr>
      <w:tr w:rsidR="00CE131A" w:rsidRPr="002F53E5" w14:paraId="11B0D7F4" w14:textId="77777777" w:rsidTr="006E66FC">
        <w:tc>
          <w:tcPr>
            <w:tcW w:w="1417" w:type="dxa"/>
          </w:tcPr>
          <w:p w14:paraId="01FBF997" w14:textId="65285000"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S.5.8</w:t>
            </w:r>
          </w:p>
        </w:tc>
        <w:tc>
          <w:tcPr>
            <w:tcW w:w="8261" w:type="dxa"/>
          </w:tcPr>
          <w:p w14:paraId="3AA2C6C9"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Realizaciones y equivalencias de estudios</w:t>
            </w:r>
          </w:p>
        </w:tc>
      </w:tr>
      <w:tr w:rsidR="00CE131A" w:rsidRPr="002F53E5" w14:paraId="287041FB" w14:textId="77777777" w:rsidTr="006E66FC">
        <w:tc>
          <w:tcPr>
            <w:tcW w:w="1417" w:type="dxa"/>
          </w:tcPr>
          <w:p w14:paraId="48596855" w14:textId="772ACA02"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S.5.9</w:t>
            </w:r>
          </w:p>
        </w:tc>
        <w:tc>
          <w:tcPr>
            <w:tcW w:w="8261" w:type="dxa"/>
          </w:tcPr>
          <w:p w14:paraId="290463AA"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Actualización, formación y superación del personal académico</w:t>
            </w:r>
          </w:p>
        </w:tc>
      </w:tr>
      <w:tr w:rsidR="00CE131A" w:rsidRPr="002F53E5" w14:paraId="0779316D" w14:textId="77777777" w:rsidTr="006E66FC">
        <w:tc>
          <w:tcPr>
            <w:tcW w:w="1417" w:type="dxa"/>
          </w:tcPr>
          <w:p w14:paraId="75A01020" w14:textId="0BBCFB1B"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S.5.10</w:t>
            </w:r>
          </w:p>
        </w:tc>
        <w:tc>
          <w:tcPr>
            <w:tcW w:w="8261" w:type="dxa"/>
          </w:tcPr>
          <w:p w14:paraId="18978294"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Capacitación</w:t>
            </w:r>
          </w:p>
        </w:tc>
      </w:tr>
      <w:tr w:rsidR="00CE131A" w:rsidRPr="002F53E5" w14:paraId="4529EFD4" w14:textId="77777777" w:rsidTr="006E66FC">
        <w:tc>
          <w:tcPr>
            <w:tcW w:w="1417" w:type="dxa"/>
          </w:tcPr>
          <w:p w14:paraId="4F69C4EA" w14:textId="15EA0DDE"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S.5.11</w:t>
            </w:r>
          </w:p>
        </w:tc>
        <w:tc>
          <w:tcPr>
            <w:tcW w:w="8261" w:type="dxa"/>
          </w:tcPr>
          <w:p w14:paraId="27B42631"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Orientación vocacional</w:t>
            </w:r>
          </w:p>
        </w:tc>
      </w:tr>
      <w:tr w:rsidR="00CE131A" w:rsidRPr="002F53E5" w14:paraId="21547F14" w14:textId="77777777" w:rsidTr="006E66FC">
        <w:tc>
          <w:tcPr>
            <w:tcW w:w="1417" w:type="dxa"/>
          </w:tcPr>
          <w:p w14:paraId="2D6D3C79" w14:textId="348ED8BD"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S.5.12</w:t>
            </w:r>
          </w:p>
        </w:tc>
        <w:tc>
          <w:tcPr>
            <w:tcW w:w="8261" w:type="dxa"/>
          </w:tcPr>
          <w:p w14:paraId="52B5BE5B"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Evaluación educativa</w:t>
            </w:r>
          </w:p>
        </w:tc>
      </w:tr>
      <w:tr w:rsidR="00CE131A" w:rsidRPr="002F53E5" w14:paraId="06757FC1" w14:textId="77777777" w:rsidTr="006E66FC">
        <w:tc>
          <w:tcPr>
            <w:tcW w:w="1417" w:type="dxa"/>
          </w:tcPr>
          <w:p w14:paraId="419BE9D3" w14:textId="4B3CD43E"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S.5.13</w:t>
            </w:r>
          </w:p>
        </w:tc>
        <w:tc>
          <w:tcPr>
            <w:tcW w:w="8261" w:type="dxa"/>
          </w:tcPr>
          <w:p w14:paraId="1566090A"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Informes </w:t>
            </w:r>
          </w:p>
        </w:tc>
      </w:tr>
      <w:tr w:rsidR="00CE131A" w:rsidRPr="002F53E5" w14:paraId="5BCA68D4" w14:textId="77777777" w:rsidTr="006E66FC">
        <w:tc>
          <w:tcPr>
            <w:tcW w:w="1417" w:type="dxa"/>
          </w:tcPr>
          <w:p w14:paraId="64B2CEA7" w14:textId="67F57CB0"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S.5.14</w:t>
            </w:r>
          </w:p>
        </w:tc>
        <w:tc>
          <w:tcPr>
            <w:tcW w:w="8261" w:type="dxa"/>
          </w:tcPr>
          <w:p w14:paraId="3AAEB7B5"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Investigación, innovación y calidad</w:t>
            </w:r>
          </w:p>
        </w:tc>
      </w:tr>
      <w:tr w:rsidR="00CE131A" w:rsidRPr="002F53E5" w14:paraId="7FB312BB" w14:textId="77777777" w:rsidTr="006E66FC">
        <w:tc>
          <w:tcPr>
            <w:tcW w:w="1417" w:type="dxa"/>
          </w:tcPr>
          <w:p w14:paraId="7F247131" w14:textId="434C9A61"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S.5.15</w:t>
            </w:r>
          </w:p>
        </w:tc>
        <w:tc>
          <w:tcPr>
            <w:tcW w:w="8261" w:type="dxa"/>
          </w:tcPr>
          <w:p w14:paraId="34175F62"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Mejora continua</w:t>
            </w:r>
          </w:p>
        </w:tc>
      </w:tr>
      <w:tr w:rsidR="00CE131A" w:rsidRPr="002F53E5" w14:paraId="5897D294" w14:textId="77777777" w:rsidTr="006E66FC">
        <w:tc>
          <w:tcPr>
            <w:tcW w:w="1417" w:type="dxa"/>
          </w:tcPr>
          <w:p w14:paraId="13E291DD" w14:textId="7E3FBE99"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S.5.16</w:t>
            </w:r>
          </w:p>
        </w:tc>
        <w:tc>
          <w:tcPr>
            <w:tcW w:w="8261" w:type="dxa"/>
          </w:tcPr>
          <w:p w14:paraId="76027D8F"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 educativo nacional </w:t>
            </w:r>
          </w:p>
        </w:tc>
      </w:tr>
      <w:tr w:rsidR="00CE131A" w:rsidRPr="002F53E5" w14:paraId="6DBD9EC6" w14:textId="77777777" w:rsidTr="006E66FC">
        <w:tc>
          <w:tcPr>
            <w:tcW w:w="1417" w:type="dxa"/>
          </w:tcPr>
          <w:p w14:paraId="53766CE1" w14:textId="11319CCB"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180A64">
              <w:rPr>
                <w:rFonts w:ascii="Century Gothic" w:hAnsi="Century Gothic" w:cs="Arial"/>
                <w:sz w:val="20"/>
                <w:szCs w:val="20"/>
                <w:lang w:val="es-ES_tradnl"/>
              </w:rPr>
              <w:t>S.5.17</w:t>
            </w:r>
          </w:p>
        </w:tc>
        <w:tc>
          <w:tcPr>
            <w:tcW w:w="8261" w:type="dxa"/>
          </w:tcPr>
          <w:p w14:paraId="013BC9E9"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Sistema nacional de información estadística e indicadores educativos</w:t>
            </w:r>
          </w:p>
        </w:tc>
      </w:tr>
      <w:tr w:rsidR="00CE131A" w:rsidRPr="002F53E5" w14:paraId="4B4F2387" w14:textId="77777777" w:rsidTr="006E66FC">
        <w:tc>
          <w:tcPr>
            <w:tcW w:w="1417" w:type="dxa"/>
          </w:tcPr>
          <w:p w14:paraId="1E80F570" w14:textId="7BFA0FA0"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w:t>
            </w:r>
            <w:r w:rsidR="00180A64">
              <w:rPr>
                <w:rFonts w:ascii="Century Gothic" w:hAnsi="Century Gothic" w:cs="Arial"/>
                <w:sz w:val="20"/>
                <w:szCs w:val="20"/>
                <w:lang w:val="es-ES_tradnl"/>
              </w:rPr>
              <w:t>.5.18</w:t>
            </w:r>
          </w:p>
        </w:tc>
        <w:tc>
          <w:tcPr>
            <w:tcW w:w="8261" w:type="dxa"/>
          </w:tcPr>
          <w:p w14:paraId="54549118"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Sistema nacional de información educativa</w:t>
            </w:r>
          </w:p>
        </w:tc>
      </w:tr>
      <w:tr w:rsidR="00CE131A" w:rsidRPr="002F53E5" w14:paraId="050A2C25" w14:textId="77777777" w:rsidTr="006E66FC">
        <w:tc>
          <w:tcPr>
            <w:tcW w:w="1417" w:type="dxa"/>
          </w:tcPr>
          <w:p w14:paraId="3612DBC5" w14:textId="799A81D5"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CE131A" w:rsidRPr="002F53E5">
              <w:rPr>
                <w:rFonts w:ascii="Century Gothic" w:hAnsi="Century Gothic" w:cs="Arial"/>
                <w:sz w:val="20"/>
                <w:szCs w:val="20"/>
                <w:lang w:val="es-ES_tradnl"/>
              </w:rPr>
              <w:t>S</w:t>
            </w:r>
            <w:r w:rsidR="00F76F7D" w:rsidRPr="002F53E5">
              <w:rPr>
                <w:rFonts w:ascii="Century Gothic" w:hAnsi="Century Gothic" w:cs="Arial"/>
                <w:sz w:val="20"/>
                <w:szCs w:val="20"/>
                <w:lang w:val="es-ES_tradnl"/>
              </w:rPr>
              <w:t>6</w:t>
            </w:r>
          </w:p>
        </w:tc>
        <w:tc>
          <w:tcPr>
            <w:tcW w:w="8261" w:type="dxa"/>
          </w:tcPr>
          <w:p w14:paraId="0C85D35C" w14:textId="77777777" w:rsidR="00CE131A" w:rsidRPr="002F53E5" w:rsidRDefault="00CE131A" w:rsidP="00AC71B9">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Infraestructura de planteles </w:t>
            </w:r>
          </w:p>
        </w:tc>
      </w:tr>
      <w:tr w:rsidR="00CE131A" w:rsidRPr="002F53E5" w14:paraId="24C81579" w14:textId="77777777" w:rsidTr="006E66FC">
        <w:tc>
          <w:tcPr>
            <w:tcW w:w="1417" w:type="dxa"/>
          </w:tcPr>
          <w:p w14:paraId="724C31FF" w14:textId="6D702A11"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F76F7D" w:rsidRPr="002F53E5">
              <w:rPr>
                <w:rFonts w:ascii="Century Gothic" w:hAnsi="Century Gothic" w:cs="Arial"/>
                <w:sz w:val="20"/>
                <w:szCs w:val="20"/>
                <w:lang w:val="es-ES_tradnl"/>
              </w:rPr>
              <w:t>S.6.1</w:t>
            </w:r>
          </w:p>
        </w:tc>
        <w:tc>
          <w:tcPr>
            <w:tcW w:w="8261" w:type="dxa"/>
          </w:tcPr>
          <w:p w14:paraId="70270A6E"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Programas o proyectos para la creación de planteles educativos</w:t>
            </w:r>
          </w:p>
        </w:tc>
      </w:tr>
      <w:tr w:rsidR="00CE131A" w:rsidRPr="002F53E5" w14:paraId="29F6B4CB" w14:textId="77777777" w:rsidTr="006E66FC">
        <w:tc>
          <w:tcPr>
            <w:tcW w:w="1417" w:type="dxa"/>
          </w:tcPr>
          <w:p w14:paraId="2AEC9202" w14:textId="4E3DAC33" w:rsidR="00CE131A" w:rsidRPr="002F53E5" w:rsidRDefault="00D43F9B"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sidR="00F76F7D" w:rsidRPr="002F53E5">
              <w:rPr>
                <w:rFonts w:ascii="Century Gothic" w:hAnsi="Century Gothic" w:cs="Arial"/>
                <w:sz w:val="20"/>
                <w:szCs w:val="20"/>
                <w:lang w:val="es-ES_tradnl"/>
              </w:rPr>
              <w:t>S.6.2</w:t>
            </w:r>
          </w:p>
        </w:tc>
        <w:tc>
          <w:tcPr>
            <w:tcW w:w="8261" w:type="dxa"/>
          </w:tcPr>
          <w:p w14:paraId="50AA2267"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Dictamen para efecto de creación de planteles destinado a impartir educación</w:t>
            </w:r>
          </w:p>
        </w:tc>
      </w:tr>
    </w:tbl>
    <w:p w14:paraId="5DCB5068" w14:textId="45779894" w:rsidR="00EB755E" w:rsidRDefault="00EB755E" w:rsidP="00F76F7D">
      <w:pPr>
        <w:tabs>
          <w:tab w:val="left" w:pos="9356"/>
        </w:tabs>
        <w:ind w:right="332"/>
        <w:rPr>
          <w:rFonts w:ascii="Century Gothic" w:hAnsi="Century Gothic" w:cs="Arial"/>
          <w:sz w:val="20"/>
          <w:szCs w:val="20"/>
          <w:lang w:val="es-ES_tradnl"/>
        </w:rPr>
      </w:pPr>
    </w:p>
    <w:p w14:paraId="18254274" w14:textId="06B797EC" w:rsidR="00EB2B0D" w:rsidRDefault="00EB2B0D" w:rsidP="00F76F7D">
      <w:pPr>
        <w:tabs>
          <w:tab w:val="left" w:pos="9356"/>
        </w:tabs>
        <w:ind w:right="332"/>
        <w:rPr>
          <w:rFonts w:ascii="Century Gothic" w:hAnsi="Century Gothic" w:cs="Arial"/>
          <w:sz w:val="20"/>
          <w:szCs w:val="20"/>
          <w:lang w:val="es-ES_tradnl"/>
        </w:rPr>
      </w:pPr>
    </w:p>
    <w:p w14:paraId="4C4BF9EC" w14:textId="6EA48268" w:rsidR="00EB2B0D" w:rsidRDefault="00EB2B0D" w:rsidP="00F76F7D">
      <w:pPr>
        <w:tabs>
          <w:tab w:val="left" w:pos="9356"/>
        </w:tabs>
        <w:ind w:right="332"/>
        <w:rPr>
          <w:rFonts w:ascii="Century Gothic" w:hAnsi="Century Gothic" w:cs="Arial"/>
          <w:sz w:val="20"/>
          <w:szCs w:val="20"/>
          <w:lang w:val="es-ES_tradnl"/>
        </w:rPr>
      </w:pPr>
    </w:p>
    <w:p w14:paraId="382BC68B" w14:textId="77777777" w:rsidR="00EB2B0D" w:rsidRPr="002F53E5" w:rsidRDefault="00EB2B0D" w:rsidP="00F76F7D">
      <w:pPr>
        <w:tabs>
          <w:tab w:val="left" w:pos="9356"/>
        </w:tabs>
        <w:ind w:right="332"/>
        <w:rPr>
          <w:rFonts w:ascii="Century Gothic" w:hAnsi="Century Gothic" w:cs="Arial"/>
          <w:sz w:val="20"/>
          <w:szCs w:val="20"/>
          <w:lang w:val="es-ES_tradnl"/>
        </w:rPr>
      </w:pPr>
    </w:p>
    <w:tbl>
      <w:tblPr>
        <w:tblStyle w:val="Tablaconcuadrcula"/>
        <w:tblW w:w="0" w:type="auto"/>
        <w:tblLook w:val="04A0" w:firstRow="1" w:lastRow="0" w:firstColumn="1" w:lastColumn="0" w:noHBand="0" w:noVBand="1"/>
      </w:tblPr>
      <w:tblGrid>
        <w:gridCol w:w="1273"/>
        <w:gridCol w:w="8361"/>
      </w:tblGrid>
      <w:tr w:rsidR="00CE131A" w:rsidRPr="002F53E5" w14:paraId="2B31231C" w14:textId="77777777" w:rsidTr="00AC71B9">
        <w:tc>
          <w:tcPr>
            <w:tcW w:w="1273" w:type="dxa"/>
            <w:shd w:val="clear" w:color="auto" w:fill="BFBFBF" w:themeFill="background1" w:themeFillShade="BF"/>
          </w:tcPr>
          <w:p w14:paraId="02B14B6A" w14:textId="77777777" w:rsidR="00CE131A" w:rsidRPr="002F53E5" w:rsidRDefault="00CE131A" w:rsidP="00AC71B9">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8361" w:type="dxa"/>
            <w:shd w:val="clear" w:color="auto" w:fill="BFBFBF" w:themeFill="background1" w:themeFillShade="BF"/>
          </w:tcPr>
          <w:p w14:paraId="74DEA85B" w14:textId="77777777" w:rsidR="00CE131A" w:rsidRPr="002F53E5" w:rsidRDefault="00CE131A" w:rsidP="00AC71B9">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66A6E1CB" w14:textId="77777777" w:rsidR="00FC4D68" w:rsidRPr="002F53E5" w:rsidRDefault="00FC4D68" w:rsidP="00AC71B9">
            <w:pPr>
              <w:tabs>
                <w:tab w:val="left" w:pos="9356"/>
              </w:tabs>
              <w:ind w:right="332"/>
              <w:jc w:val="center"/>
              <w:rPr>
                <w:rFonts w:ascii="Century Gothic" w:hAnsi="Century Gothic" w:cs="Arial"/>
                <w:b/>
                <w:sz w:val="20"/>
                <w:szCs w:val="20"/>
                <w:lang w:val="es-ES_tradnl"/>
              </w:rPr>
            </w:pPr>
          </w:p>
        </w:tc>
      </w:tr>
      <w:tr w:rsidR="00CE131A" w:rsidRPr="002F53E5" w14:paraId="779A6CF6" w14:textId="77777777" w:rsidTr="00AC71B9">
        <w:tc>
          <w:tcPr>
            <w:tcW w:w="1273" w:type="dxa"/>
          </w:tcPr>
          <w:p w14:paraId="171CA50B"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2S</w:t>
            </w:r>
          </w:p>
        </w:tc>
        <w:tc>
          <w:tcPr>
            <w:tcW w:w="8361" w:type="dxa"/>
          </w:tcPr>
          <w:p w14:paraId="40F44F7E"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Gobierno </w:t>
            </w:r>
          </w:p>
        </w:tc>
      </w:tr>
      <w:tr w:rsidR="00CE131A" w:rsidRPr="002F53E5" w14:paraId="11742849" w14:textId="77777777" w:rsidTr="00AC71B9">
        <w:tc>
          <w:tcPr>
            <w:tcW w:w="1273" w:type="dxa"/>
          </w:tcPr>
          <w:p w14:paraId="7A53118D" w14:textId="77777777" w:rsidR="00CE131A" w:rsidRPr="002F53E5" w:rsidRDefault="00CE131A" w:rsidP="00AC71B9">
            <w:pPr>
              <w:tabs>
                <w:tab w:val="left" w:pos="9356"/>
              </w:tabs>
              <w:ind w:right="332"/>
              <w:rPr>
                <w:rFonts w:ascii="Century Gothic" w:hAnsi="Century Gothic" w:cs="Arial"/>
                <w:sz w:val="20"/>
                <w:szCs w:val="20"/>
                <w:lang w:val="es-ES_tradnl"/>
              </w:rPr>
            </w:pPr>
          </w:p>
        </w:tc>
        <w:tc>
          <w:tcPr>
            <w:tcW w:w="8361" w:type="dxa"/>
          </w:tcPr>
          <w:p w14:paraId="5FD5358C" w14:textId="77777777" w:rsidR="00CE131A" w:rsidRPr="002F53E5" w:rsidRDefault="00CE131A" w:rsidP="00AC71B9">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r>
      <w:tr w:rsidR="00564EA5" w:rsidRPr="002F53E5" w14:paraId="7317D7D8" w14:textId="77777777" w:rsidTr="00AC71B9">
        <w:tc>
          <w:tcPr>
            <w:tcW w:w="1273" w:type="dxa"/>
          </w:tcPr>
          <w:p w14:paraId="63E14F28" w14:textId="429BA63C" w:rsidR="00564EA5"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2S.1</w:t>
            </w:r>
          </w:p>
        </w:tc>
        <w:tc>
          <w:tcPr>
            <w:tcW w:w="8361" w:type="dxa"/>
          </w:tcPr>
          <w:p w14:paraId="55A697BC" w14:textId="69C057B8" w:rsidR="00564EA5" w:rsidRPr="002F53E5" w:rsidRDefault="00564EA5" w:rsidP="00564EA5">
            <w:pPr>
              <w:tabs>
                <w:tab w:val="left" w:pos="9356"/>
              </w:tabs>
              <w:ind w:right="332"/>
              <w:rPr>
                <w:rFonts w:ascii="Century Gothic" w:hAnsi="Century Gothic" w:cs="Arial"/>
                <w:b/>
                <w:sz w:val="20"/>
                <w:szCs w:val="20"/>
                <w:lang w:val="es-ES_tradnl"/>
              </w:rPr>
            </w:pPr>
            <w:r w:rsidRPr="002F53E5">
              <w:rPr>
                <w:rFonts w:ascii="Century Gothic" w:hAnsi="Century Gothic" w:cs="Arial"/>
                <w:sz w:val="20"/>
                <w:szCs w:val="20"/>
                <w:lang w:val="es-ES_tradnl"/>
              </w:rPr>
              <w:t>Dispo</w:t>
            </w:r>
            <w:r>
              <w:rPr>
                <w:rFonts w:ascii="Century Gothic" w:hAnsi="Century Gothic" w:cs="Arial"/>
                <w:sz w:val="20"/>
                <w:szCs w:val="20"/>
                <w:lang w:val="es-ES_tradnl"/>
              </w:rPr>
              <w:t>sición en materia de gobierno</w:t>
            </w:r>
          </w:p>
        </w:tc>
      </w:tr>
      <w:tr w:rsidR="00564EA5" w:rsidRPr="002F53E5" w14:paraId="3FEDB84E" w14:textId="77777777" w:rsidTr="00AC71B9">
        <w:tc>
          <w:tcPr>
            <w:tcW w:w="1273" w:type="dxa"/>
          </w:tcPr>
          <w:p w14:paraId="586FDFF5" w14:textId="77777777" w:rsidR="00564EA5" w:rsidRPr="002F53E5" w:rsidRDefault="00564EA5" w:rsidP="00AC71B9">
            <w:pPr>
              <w:tabs>
                <w:tab w:val="left" w:pos="9356"/>
              </w:tabs>
              <w:ind w:right="332"/>
              <w:rPr>
                <w:rFonts w:ascii="Century Gothic" w:hAnsi="Century Gothic" w:cs="Arial"/>
                <w:sz w:val="20"/>
                <w:szCs w:val="20"/>
                <w:lang w:val="es-ES_tradnl"/>
              </w:rPr>
            </w:pPr>
          </w:p>
        </w:tc>
        <w:tc>
          <w:tcPr>
            <w:tcW w:w="8361" w:type="dxa"/>
          </w:tcPr>
          <w:p w14:paraId="56EF932B" w14:textId="12F219D2" w:rsidR="00564EA5" w:rsidRPr="00564EA5" w:rsidRDefault="00564EA5" w:rsidP="00564EA5">
            <w:pPr>
              <w:tabs>
                <w:tab w:val="left" w:pos="9356"/>
              </w:tabs>
              <w:ind w:right="332"/>
              <w:rPr>
                <w:rFonts w:ascii="Century Gothic" w:hAnsi="Century Gothic" w:cs="Arial"/>
                <w:sz w:val="20"/>
                <w:szCs w:val="20"/>
                <w:lang w:val="es-ES_tradnl"/>
              </w:rPr>
            </w:pPr>
            <w:r w:rsidRPr="00564EA5">
              <w:rPr>
                <w:rFonts w:ascii="Century Gothic" w:hAnsi="Century Gothic" w:cs="Arial"/>
                <w:sz w:val="20"/>
                <w:szCs w:val="20"/>
                <w:lang w:val="es-ES_tradnl"/>
              </w:rPr>
              <w:t>Programas y proyectos en materia de gobierno</w:t>
            </w:r>
          </w:p>
        </w:tc>
      </w:tr>
      <w:tr w:rsidR="00CE131A" w:rsidRPr="002F53E5" w14:paraId="56DC3262" w14:textId="77777777" w:rsidTr="00AC71B9">
        <w:tc>
          <w:tcPr>
            <w:tcW w:w="1273" w:type="dxa"/>
          </w:tcPr>
          <w:p w14:paraId="303A25A1" w14:textId="3CAB3374"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2S.2</w:t>
            </w:r>
          </w:p>
        </w:tc>
        <w:tc>
          <w:tcPr>
            <w:tcW w:w="8361" w:type="dxa"/>
          </w:tcPr>
          <w:p w14:paraId="41C2524D"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La junta de gobierno </w:t>
            </w:r>
          </w:p>
        </w:tc>
      </w:tr>
      <w:tr w:rsidR="00CE131A" w:rsidRPr="002F53E5" w14:paraId="57E3BD08" w14:textId="77777777" w:rsidTr="00AC71B9">
        <w:tc>
          <w:tcPr>
            <w:tcW w:w="1273" w:type="dxa"/>
          </w:tcPr>
          <w:p w14:paraId="5885AE58" w14:textId="034D2807"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2S.3</w:t>
            </w:r>
          </w:p>
        </w:tc>
        <w:tc>
          <w:tcPr>
            <w:tcW w:w="8361" w:type="dxa"/>
          </w:tcPr>
          <w:p w14:paraId="1B7E5085"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Establecer políticas generales y aprobar planes y programas para la operación de la unidad de servicios educativos del estado de Tlaxcala </w:t>
            </w:r>
          </w:p>
        </w:tc>
      </w:tr>
      <w:tr w:rsidR="00CE131A" w:rsidRPr="002F53E5" w14:paraId="6D8E4AFA" w14:textId="77777777" w:rsidTr="00AC71B9">
        <w:tc>
          <w:tcPr>
            <w:tcW w:w="1273" w:type="dxa"/>
          </w:tcPr>
          <w:p w14:paraId="56D7B705" w14:textId="5EF3A1A3"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2S.4</w:t>
            </w:r>
          </w:p>
        </w:tc>
        <w:tc>
          <w:tcPr>
            <w:tcW w:w="8361" w:type="dxa"/>
          </w:tcPr>
          <w:p w14:paraId="2C950FDD"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Aprobar los proyectos anuales de presupuesto </w:t>
            </w:r>
          </w:p>
        </w:tc>
      </w:tr>
      <w:tr w:rsidR="00CE131A" w:rsidRPr="002F53E5" w14:paraId="0226CC1D" w14:textId="77777777" w:rsidTr="00AC71B9">
        <w:tc>
          <w:tcPr>
            <w:tcW w:w="1273" w:type="dxa"/>
          </w:tcPr>
          <w:p w14:paraId="06DF53C8" w14:textId="0C554739"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2S.5</w:t>
            </w:r>
          </w:p>
        </w:tc>
        <w:tc>
          <w:tcPr>
            <w:tcW w:w="8361" w:type="dxa"/>
          </w:tcPr>
          <w:p w14:paraId="409DD5FB"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Expedir el reglamento interior y aprobar la organización administrativa </w:t>
            </w:r>
          </w:p>
        </w:tc>
      </w:tr>
      <w:tr w:rsidR="00CE131A" w:rsidRPr="002F53E5" w14:paraId="02406A7C" w14:textId="77777777" w:rsidTr="00AC71B9">
        <w:tc>
          <w:tcPr>
            <w:tcW w:w="1273" w:type="dxa"/>
          </w:tcPr>
          <w:p w14:paraId="2571246B" w14:textId="38E304C7" w:rsidR="00CE131A" w:rsidRPr="002F53E5" w:rsidRDefault="00747AC3" w:rsidP="00AC71B9">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2S.6</w:t>
            </w:r>
          </w:p>
        </w:tc>
        <w:tc>
          <w:tcPr>
            <w:tcW w:w="8361" w:type="dxa"/>
          </w:tcPr>
          <w:p w14:paraId="008ED2FA" w14:textId="77777777" w:rsidR="00CE131A" w:rsidRPr="002F53E5" w:rsidRDefault="00CE131A"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Nombrar y remover a propuesta del director general los servidores públicos de sus dos niveles jerárquicos inmediatos inferiores </w:t>
            </w:r>
          </w:p>
        </w:tc>
      </w:tr>
    </w:tbl>
    <w:p w14:paraId="4EB17508" w14:textId="77777777" w:rsidR="00366E36" w:rsidRPr="002F53E5" w:rsidRDefault="00366E36" w:rsidP="00D43F9B">
      <w:pPr>
        <w:pStyle w:val="Encabezado"/>
        <w:tabs>
          <w:tab w:val="clear" w:pos="4680"/>
        </w:tabs>
        <w:rPr>
          <w:rFonts w:ascii="Century Gothic" w:hAnsi="Century Gothic"/>
          <w:b/>
          <w:sz w:val="20"/>
          <w:szCs w:val="20"/>
          <w:lang w:val="es-ES_tradnl"/>
        </w:rPr>
      </w:pPr>
    </w:p>
    <w:p w14:paraId="1B8AE99A" w14:textId="77777777" w:rsidR="00EB755E" w:rsidRDefault="00EB755E" w:rsidP="00991E9A">
      <w:pPr>
        <w:pStyle w:val="Encabezado"/>
        <w:tabs>
          <w:tab w:val="clear" w:pos="4680"/>
        </w:tabs>
        <w:jc w:val="center"/>
        <w:rPr>
          <w:rFonts w:ascii="Century Gothic" w:hAnsi="Century Gothic"/>
          <w:b/>
          <w:sz w:val="26"/>
          <w:szCs w:val="26"/>
          <w:lang w:val="es-ES_tradnl"/>
        </w:rPr>
      </w:pPr>
    </w:p>
    <w:p w14:paraId="06F9444E" w14:textId="1813E54F" w:rsidR="002F53E5" w:rsidRDefault="00CD6851" w:rsidP="00991E9A">
      <w:pPr>
        <w:pStyle w:val="Encabezado"/>
        <w:tabs>
          <w:tab w:val="clear" w:pos="4680"/>
        </w:tabs>
        <w:jc w:val="center"/>
        <w:rPr>
          <w:rFonts w:ascii="Century Gothic" w:hAnsi="Century Gothic"/>
          <w:b/>
          <w:sz w:val="26"/>
          <w:szCs w:val="26"/>
          <w:lang w:val="es-ES_tradnl"/>
        </w:rPr>
      </w:pPr>
      <w:r>
        <w:rPr>
          <w:rFonts w:ascii="Century Gothic" w:hAnsi="Century Gothic"/>
          <w:b/>
          <w:sz w:val="26"/>
          <w:szCs w:val="26"/>
          <w:lang w:val="es-ES_tradnl"/>
        </w:rPr>
        <w:t>FONDO</w:t>
      </w:r>
    </w:p>
    <w:p w14:paraId="23BE09F4" w14:textId="77777777" w:rsidR="002F53E5" w:rsidRDefault="002F53E5" w:rsidP="00991E9A">
      <w:pPr>
        <w:pStyle w:val="Encabezado"/>
        <w:tabs>
          <w:tab w:val="clear" w:pos="4680"/>
        </w:tabs>
        <w:jc w:val="center"/>
        <w:rPr>
          <w:rFonts w:ascii="Century Gothic" w:hAnsi="Century Gothic"/>
          <w:b/>
          <w:sz w:val="26"/>
          <w:szCs w:val="26"/>
          <w:lang w:val="es-ES_tradnl"/>
        </w:rPr>
      </w:pPr>
    </w:p>
    <w:p w14:paraId="7BFA0D24" w14:textId="77777777" w:rsidR="00B20F8B" w:rsidRDefault="00B20F8B" w:rsidP="00991E9A">
      <w:pPr>
        <w:pStyle w:val="Encabezado"/>
        <w:tabs>
          <w:tab w:val="clear" w:pos="4680"/>
        </w:tabs>
        <w:jc w:val="center"/>
        <w:rPr>
          <w:rFonts w:ascii="Century Gothic" w:hAnsi="Century Gothic"/>
          <w:b/>
          <w:sz w:val="26"/>
          <w:szCs w:val="26"/>
          <w:lang w:val="es-ES_tradnl"/>
        </w:rPr>
      </w:pPr>
    </w:p>
    <w:p w14:paraId="57D8FC1C" w14:textId="77777777" w:rsidR="00EB2B0D" w:rsidRDefault="00EB2B0D" w:rsidP="00EB2B0D">
      <w:pPr>
        <w:pStyle w:val="Encabezado"/>
        <w:tabs>
          <w:tab w:val="clear" w:pos="4680"/>
        </w:tabs>
        <w:jc w:val="center"/>
        <w:rPr>
          <w:rFonts w:ascii="Cooper Black" w:hAnsi="Cooper Black"/>
        </w:rPr>
      </w:pPr>
      <w:r>
        <w:rPr>
          <w:rFonts w:ascii="Cooper Black" w:hAnsi="Cooper Black"/>
        </w:rPr>
        <w:t>SECRETARIA DE EDUCACIÓN PÚBLICA</w:t>
      </w:r>
    </w:p>
    <w:p w14:paraId="3A4CA68C" w14:textId="77777777" w:rsidR="00EB2B0D" w:rsidRDefault="00EB2B0D" w:rsidP="00EB2B0D">
      <w:pPr>
        <w:pStyle w:val="Encabezado"/>
        <w:tabs>
          <w:tab w:val="clear" w:pos="4680"/>
        </w:tabs>
        <w:jc w:val="center"/>
        <w:rPr>
          <w:rFonts w:ascii="Helvetica LT Std Light" w:hAnsi="Helvetica LT Std Light"/>
          <w:sz w:val="20"/>
          <w:szCs w:val="20"/>
          <w:lang w:val="es-ES_tradnl"/>
        </w:rPr>
      </w:pPr>
      <w:r w:rsidRPr="007C5FAD">
        <w:rPr>
          <w:rFonts w:ascii="Cooper Black" w:hAnsi="Cooper Black"/>
        </w:rPr>
        <w:t>UNIDAD DE SERVICIOS EDUCATIVOS DEL ESTADO DE TLAXCALA</w:t>
      </w:r>
    </w:p>
    <w:p w14:paraId="299E23AD" w14:textId="77777777" w:rsidR="00EB2B0D" w:rsidRDefault="00EB2B0D" w:rsidP="00EB2B0D">
      <w:pPr>
        <w:spacing w:line="240" w:lineRule="exact"/>
        <w:jc w:val="center"/>
        <w:rPr>
          <w:rFonts w:ascii="Century Gothic" w:eastAsia="Calibri" w:hAnsi="Century Gothic" w:cs="Times New Roman"/>
          <w:b/>
          <w:lang w:val="es-MX"/>
        </w:rPr>
      </w:pPr>
    </w:p>
    <w:p w14:paraId="6D61F876" w14:textId="77777777" w:rsidR="002F53E5" w:rsidRDefault="002F53E5" w:rsidP="00991E9A">
      <w:pPr>
        <w:pStyle w:val="Encabezado"/>
        <w:tabs>
          <w:tab w:val="clear" w:pos="4680"/>
        </w:tabs>
        <w:jc w:val="center"/>
        <w:rPr>
          <w:rFonts w:ascii="Century Gothic" w:hAnsi="Century Gothic"/>
          <w:b/>
          <w:sz w:val="26"/>
          <w:szCs w:val="26"/>
          <w:lang w:val="es-ES_tradnl"/>
        </w:rPr>
      </w:pPr>
    </w:p>
    <w:p w14:paraId="3059E595" w14:textId="33B1742D" w:rsidR="00FC4D68" w:rsidRPr="00EB755E" w:rsidRDefault="00574EF6" w:rsidP="00336738">
      <w:pPr>
        <w:pStyle w:val="Encabezado"/>
        <w:tabs>
          <w:tab w:val="clear" w:pos="4680"/>
        </w:tabs>
        <w:jc w:val="center"/>
        <w:rPr>
          <w:rFonts w:ascii="Century Gothic" w:hAnsi="Century Gothic"/>
          <w:b/>
          <w:sz w:val="26"/>
          <w:szCs w:val="26"/>
          <w:lang w:val="es-ES_tradnl"/>
        </w:rPr>
      </w:pPr>
      <w:r w:rsidRPr="00EB755E">
        <w:rPr>
          <w:rFonts w:ascii="Century Gothic" w:hAnsi="Century Gothic"/>
          <w:b/>
          <w:sz w:val="26"/>
          <w:szCs w:val="26"/>
          <w:lang w:val="es-ES_tradnl"/>
        </w:rPr>
        <w:t>FUNCIONES COMUNES</w:t>
      </w:r>
    </w:p>
    <w:p w14:paraId="6DB06347" w14:textId="03C95083" w:rsidR="00991E9A" w:rsidRPr="00366E36" w:rsidRDefault="002135AD" w:rsidP="00991E9A">
      <w:pPr>
        <w:pStyle w:val="Encabezado"/>
        <w:tabs>
          <w:tab w:val="clear" w:pos="4680"/>
        </w:tabs>
        <w:jc w:val="center"/>
        <w:rPr>
          <w:rFonts w:ascii="Century Gothic" w:hAnsi="Century Gothic"/>
          <w:b/>
          <w:sz w:val="28"/>
          <w:szCs w:val="28"/>
          <w:lang w:val="es-ES_tradnl"/>
        </w:rPr>
      </w:pPr>
      <w:r w:rsidRPr="00366E36">
        <w:rPr>
          <w:rFonts w:ascii="Century Gothic" w:hAnsi="Century Gothic"/>
          <w:b/>
          <w:sz w:val="28"/>
          <w:szCs w:val="28"/>
          <w:lang w:val="es-ES_tradnl"/>
        </w:rPr>
        <w:t xml:space="preserve"> </w:t>
      </w:r>
      <w:r w:rsidR="00D4567C" w:rsidRPr="00366E36">
        <w:rPr>
          <w:rFonts w:ascii="Century Gothic" w:hAnsi="Century Gothic"/>
          <w:b/>
          <w:sz w:val="28"/>
          <w:szCs w:val="28"/>
          <w:lang w:val="es-ES_tradnl"/>
        </w:rPr>
        <w:t xml:space="preserve">  </w:t>
      </w:r>
    </w:p>
    <w:tbl>
      <w:tblPr>
        <w:tblStyle w:val="Tablaconcuadrcula"/>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5528"/>
      </w:tblGrid>
      <w:tr w:rsidR="002135AD" w:rsidRPr="00366E36" w14:paraId="558F6ADB" w14:textId="77777777" w:rsidTr="00FC4D68">
        <w:tc>
          <w:tcPr>
            <w:tcW w:w="1134" w:type="dxa"/>
            <w:shd w:val="clear" w:color="auto" w:fill="BFBFBF" w:themeFill="background1" w:themeFillShade="BF"/>
          </w:tcPr>
          <w:p w14:paraId="79AC3E5A" w14:textId="4E018560" w:rsidR="002135AD" w:rsidRPr="00EB755E" w:rsidRDefault="00E20D6B" w:rsidP="002135AD">
            <w:pPr>
              <w:tabs>
                <w:tab w:val="left" w:pos="9356"/>
              </w:tabs>
              <w:ind w:right="332"/>
              <w:jc w:val="center"/>
              <w:rPr>
                <w:rFonts w:ascii="Century Gothic" w:hAnsi="Century Gothic" w:cs="Arial"/>
                <w:b/>
                <w:sz w:val="22"/>
                <w:szCs w:val="22"/>
                <w:lang w:val="es-ES_tradnl"/>
              </w:rPr>
            </w:pPr>
            <w:r w:rsidRPr="00EB755E">
              <w:rPr>
                <w:rFonts w:ascii="Century Gothic" w:hAnsi="Century Gothic" w:cs="Arial"/>
                <w:b/>
                <w:sz w:val="22"/>
                <w:szCs w:val="22"/>
                <w:lang w:val="es-ES_tradnl"/>
              </w:rPr>
              <w:t>CODIGO</w:t>
            </w:r>
          </w:p>
        </w:tc>
        <w:tc>
          <w:tcPr>
            <w:tcW w:w="5528" w:type="dxa"/>
            <w:shd w:val="clear" w:color="auto" w:fill="BFBFBF" w:themeFill="background1" w:themeFillShade="BF"/>
          </w:tcPr>
          <w:p w14:paraId="5FE0FE7A" w14:textId="481A346C" w:rsidR="002135AD" w:rsidRPr="00EB755E" w:rsidRDefault="00E20D6B" w:rsidP="002135AD">
            <w:pPr>
              <w:tabs>
                <w:tab w:val="left" w:pos="9356"/>
              </w:tabs>
              <w:ind w:right="332"/>
              <w:jc w:val="center"/>
              <w:rPr>
                <w:rFonts w:ascii="Century Gothic" w:hAnsi="Century Gothic" w:cs="Arial"/>
                <w:b/>
                <w:sz w:val="22"/>
                <w:szCs w:val="22"/>
                <w:lang w:val="es-ES_tradnl"/>
              </w:rPr>
            </w:pPr>
            <w:r w:rsidRPr="00EB755E">
              <w:rPr>
                <w:rFonts w:ascii="Century Gothic" w:hAnsi="Century Gothic" w:cs="Arial"/>
                <w:b/>
                <w:sz w:val="22"/>
                <w:szCs w:val="22"/>
                <w:lang w:val="es-ES_tradnl"/>
              </w:rPr>
              <w:t>SECCIONES</w:t>
            </w:r>
            <w:r w:rsidR="00FC4D68" w:rsidRPr="00EB755E">
              <w:rPr>
                <w:rFonts w:ascii="Century Gothic" w:hAnsi="Century Gothic" w:cs="Arial"/>
                <w:b/>
                <w:sz w:val="22"/>
                <w:szCs w:val="22"/>
                <w:lang w:val="es-ES_tradnl"/>
              </w:rPr>
              <w:t xml:space="preserve"> COMUNES </w:t>
            </w:r>
          </w:p>
        </w:tc>
      </w:tr>
      <w:tr w:rsidR="002135AD" w:rsidRPr="002F53E5" w14:paraId="47E093C6" w14:textId="77777777" w:rsidTr="00FC4D68">
        <w:tc>
          <w:tcPr>
            <w:tcW w:w="1134" w:type="dxa"/>
          </w:tcPr>
          <w:p w14:paraId="7A0339E8" w14:textId="2F1641D1"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w:t>
            </w:r>
          </w:p>
        </w:tc>
        <w:tc>
          <w:tcPr>
            <w:tcW w:w="5528" w:type="dxa"/>
          </w:tcPr>
          <w:p w14:paraId="68D17E20" w14:textId="61C6C5B0" w:rsidR="002135AD" w:rsidRPr="002F53E5" w:rsidRDefault="002135AD"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Legislación</w:t>
            </w:r>
          </w:p>
        </w:tc>
      </w:tr>
      <w:tr w:rsidR="002135AD" w:rsidRPr="002F53E5" w14:paraId="26F9DA04" w14:textId="77777777" w:rsidTr="00FC4D68">
        <w:tc>
          <w:tcPr>
            <w:tcW w:w="1134" w:type="dxa"/>
          </w:tcPr>
          <w:p w14:paraId="0D920054" w14:textId="03E7CB64"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w:t>
            </w:r>
          </w:p>
        </w:tc>
        <w:tc>
          <w:tcPr>
            <w:tcW w:w="5528" w:type="dxa"/>
          </w:tcPr>
          <w:p w14:paraId="3523517C" w14:textId="23ABE27B" w:rsidR="002135AD" w:rsidRPr="002F53E5" w:rsidRDefault="002135AD"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Asuntos Jurídicos </w:t>
            </w:r>
          </w:p>
        </w:tc>
      </w:tr>
      <w:tr w:rsidR="002135AD" w:rsidRPr="002F53E5" w14:paraId="5A7D09F7" w14:textId="77777777" w:rsidTr="00FC4D68">
        <w:tc>
          <w:tcPr>
            <w:tcW w:w="1134" w:type="dxa"/>
          </w:tcPr>
          <w:p w14:paraId="5A2D885E" w14:textId="6E727459"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w:t>
            </w:r>
          </w:p>
        </w:tc>
        <w:tc>
          <w:tcPr>
            <w:tcW w:w="5528" w:type="dxa"/>
          </w:tcPr>
          <w:p w14:paraId="1FD571D7" w14:textId="3ED3BED5" w:rsidR="002135AD" w:rsidRPr="002F53E5" w:rsidRDefault="002135AD"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Programación Organización y Presupuesto</w:t>
            </w:r>
          </w:p>
        </w:tc>
      </w:tr>
      <w:tr w:rsidR="002135AD" w:rsidRPr="002F53E5" w14:paraId="18CA2D8E" w14:textId="77777777" w:rsidTr="00FC4D68">
        <w:tc>
          <w:tcPr>
            <w:tcW w:w="1134" w:type="dxa"/>
          </w:tcPr>
          <w:p w14:paraId="09F41FCD" w14:textId="37E65CF0"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w:t>
            </w:r>
          </w:p>
        </w:tc>
        <w:tc>
          <w:tcPr>
            <w:tcW w:w="5528" w:type="dxa"/>
          </w:tcPr>
          <w:p w14:paraId="7574B17E" w14:textId="5C4CC7FF" w:rsidR="002135AD" w:rsidRPr="002F53E5" w:rsidRDefault="002135AD"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Recursos Humanos</w:t>
            </w:r>
          </w:p>
        </w:tc>
      </w:tr>
      <w:tr w:rsidR="002135AD" w:rsidRPr="002F53E5" w14:paraId="783782A1" w14:textId="77777777" w:rsidTr="00FC4D68">
        <w:tc>
          <w:tcPr>
            <w:tcW w:w="1134" w:type="dxa"/>
          </w:tcPr>
          <w:p w14:paraId="1F4260F4" w14:textId="1B883E87"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w:t>
            </w:r>
          </w:p>
        </w:tc>
        <w:tc>
          <w:tcPr>
            <w:tcW w:w="5528" w:type="dxa"/>
          </w:tcPr>
          <w:p w14:paraId="508E253D" w14:textId="08A15A95" w:rsidR="002135AD" w:rsidRPr="002F53E5" w:rsidRDefault="002135AD"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Recursos Financieros </w:t>
            </w:r>
          </w:p>
        </w:tc>
      </w:tr>
      <w:tr w:rsidR="002135AD" w:rsidRPr="002F53E5" w14:paraId="5B147BB9" w14:textId="77777777" w:rsidTr="00FC4D68">
        <w:tc>
          <w:tcPr>
            <w:tcW w:w="1134" w:type="dxa"/>
          </w:tcPr>
          <w:p w14:paraId="049B42CB" w14:textId="54D384A1"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w:t>
            </w:r>
          </w:p>
        </w:tc>
        <w:tc>
          <w:tcPr>
            <w:tcW w:w="5528" w:type="dxa"/>
          </w:tcPr>
          <w:p w14:paraId="535E133A" w14:textId="311CAA8C" w:rsidR="002135AD" w:rsidRPr="002F53E5" w:rsidRDefault="002135AD"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Recursos Materiales y obra publica</w:t>
            </w:r>
          </w:p>
        </w:tc>
      </w:tr>
      <w:tr w:rsidR="002135AD" w:rsidRPr="002F53E5" w14:paraId="15A987B7" w14:textId="77777777" w:rsidTr="00FC4D68">
        <w:tc>
          <w:tcPr>
            <w:tcW w:w="1134" w:type="dxa"/>
          </w:tcPr>
          <w:p w14:paraId="3BDB5860" w14:textId="5193E82F"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w:t>
            </w:r>
          </w:p>
        </w:tc>
        <w:tc>
          <w:tcPr>
            <w:tcW w:w="5528" w:type="dxa"/>
          </w:tcPr>
          <w:p w14:paraId="68DA317D" w14:textId="33C77AFA" w:rsidR="002135AD" w:rsidRPr="002F53E5" w:rsidRDefault="002135AD"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Generales </w:t>
            </w:r>
          </w:p>
        </w:tc>
      </w:tr>
      <w:tr w:rsidR="002135AD" w:rsidRPr="002F53E5" w14:paraId="030ACC3D" w14:textId="77777777" w:rsidTr="00FC4D68">
        <w:tc>
          <w:tcPr>
            <w:tcW w:w="1134" w:type="dxa"/>
          </w:tcPr>
          <w:p w14:paraId="23C84243" w14:textId="323F28CB"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w:t>
            </w:r>
          </w:p>
        </w:tc>
        <w:tc>
          <w:tcPr>
            <w:tcW w:w="5528" w:type="dxa"/>
          </w:tcPr>
          <w:p w14:paraId="54A2C274" w14:textId="46268791" w:rsidR="002135AD" w:rsidRPr="002F53E5" w:rsidRDefault="00BF7433"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Tecnología y Servicios de la información </w:t>
            </w:r>
          </w:p>
        </w:tc>
      </w:tr>
      <w:tr w:rsidR="002135AD" w:rsidRPr="002F53E5" w14:paraId="58F904BA" w14:textId="77777777" w:rsidTr="00FC4D68">
        <w:tc>
          <w:tcPr>
            <w:tcW w:w="1134" w:type="dxa"/>
          </w:tcPr>
          <w:p w14:paraId="5049E972" w14:textId="3C0CC5CB"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w:t>
            </w:r>
          </w:p>
        </w:tc>
        <w:tc>
          <w:tcPr>
            <w:tcW w:w="5528" w:type="dxa"/>
          </w:tcPr>
          <w:p w14:paraId="3E8D977A" w14:textId="699B04F8" w:rsidR="002135AD" w:rsidRPr="002F53E5" w:rsidRDefault="00BF7433"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Comunicación Social </w:t>
            </w:r>
          </w:p>
        </w:tc>
      </w:tr>
      <w:tr w:rsidR="002135AD" w:rsidRPr="002F53E5" w14:paraId="7AB8D9E1" w14:textId="77777777" w:rsidTr="00FC4D68">
        <w:tc>
          <w:tcPr>
            <w:tcW w:w="1134" w:type="dxa"/>
          </w:tcPr>
          <w:p w14:paraId="64373281" w14:textId="43D490C6"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w:t>
            </w:r>
          </w:p>
        </w:tc>
        <w:tc>
          <w:tcPr>
            <w:tcW w:w="5528" w:type="dxa"/>
          </w:tcPr>
          <w:p w14:paraId="34995E06" w14:textId="4F2BA702" w:rsidR="002135AD" w:rsidRPr="002F53E5" w:rsidRDefault="00BF7433"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de Auditoria de Actividades Publicas </w:t>
            </w:r>
          </w:p>
        </w:tc>
      </w:tr>
      <w:tr w:rsidR="002135AD" w:rsidRPr="002F53E5" w14:paraId="6B51E0D9" w14:textId="77777777" w:rsidTr="00FC4D68">
        <w:tc>
          <w:tcPr>
            <w:tcW w:w="1134" w:type="dxa"/>
          </w:tcPr>
          <w:p w14:paraId="208B7471" w14:textId="4CC2DC23"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w:t>
            </w:r>
          </w:p>
        </w:tc>
        <w:tc>
          <w:tcPr>
            <w:tcW w:w="5528" w:type="dxa"/>
          </w:tcPr>
          <w:p w14:paraId="20FED584" w14:textId="53615760" w:rsidR="002135AD" w:rsidRPr="002F53E5" w:rsidRDefault="00BF7433"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Programación, Información, Evaluación y Políticas</w:t>
            </w:r>
          </w:p>
        </w:tc>
      </w:tr>
      <w:tr w:rsidR="002135AD" w:rsidRPr="002F53E5" w14:paraId="7C3FD594" w14:textId="77777777" w:rsidTr="00FC4D68">
        <w:tc>
          <w:tcPr>
            <w:tcW w:w="1134" w:type="dxa"/>
          </w:tcPr>
          <w:p w14:paraId="3F2BD201" w14:textId="6A840D3E"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w:t>
            </w:r>
          </w:p>
        </w:tc>
        <w:tc>
          <w:tcPr>
            <w:tcW w:w="5528" w:type="dxa"/>
          </w:tcPr>
          <w:p w14:paraId="0F243CDE" w14:textId="2747D7D2" w:rsidR="002135AD" w:rsidRPr="002F53E5" w:rsidRDefault="00BF7433"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Transparencia y Acceso a la Información </w:t>
            </w:r>
          </w:p>
        </w:tc>
      </w:tr>
      <w:tr w:rsidR="002135AD" w:rsidRPr="002F53E5" w14:paraId="3B7CEF57" w14:textId="77777777" w:rsidTr="00FC4D68">
        <w:tc>
          <w:tcPr>
            <w:tcW w:w="1134" w:type="dxa"/>
          </w:tcPr>
          <w:p w14:paraId="37F1932A" w14:textId="66FCFE41" w:rsidR="002135AD" w:rsidRPr="002F53E5" w:rsidRDefault="002135AD"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w:t>
            </w:r>
          </w:p>
        </w:tc>
        <w:tc>
          <w:tcPr>
            <w:tcW w:w="5528" w:type="dxa"/>
          </w:tcPr>
          <w:p w14:paraId="49A78A99" w14:textId="3593FD4B" w:rsidR="002135AD" w:rsidRPr="002F53E5" w:rsidRDefault="00BF7433"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Administración de Archivo</w:t>
            </w:r>
            <w:r w:rsidR="00D43F9B" w:rsidRPr="002F53E5">
              <w:rPr>
                <w:rFonts w:ascii="Century Gothic" w:hAnsi="Century Gothic" w:cs="Arial"/>
                <w:sz w:val="20"/>
                <w:szCs w:val="20"/>
                <w:lang w:val="es-ES_tradnl"/>
              </w:rPr>
              <w:t>s</w:t>
            </w:r>
            <w:r w:rsidRPr="002F53E5">
              <w:rPr>
                <w:rFonts w:ascii="Century Gothic" w:hAnsi="Century Gothic" w:cs="Arial"/>
                <w:sz w:val="20"/>
                <w:szCs w:val="20"/>
                <w:lang w:val="es-ES_tradnl"/>
              </w:rPr>
              <w:t xml:space="preserve"> </w:t>
            </w:r>
          </w:p>
        </w:tc>
      </w:tr>
    </w:tbl>
    <w:p w14:paraId="49C3EEDE" w14:textId="77777777" w:rsidR="00574200" w:rsidRPr="002F53E5" w:rsidRDefault="00574200" w:rsidP="00D61612">
      <w:pPr>
        <w:tabs>
          <w:tab w:val="left" w:pos="9356"/>
        </w:tabs>
        <w:ind w:right="332"/>
        <w:rPr>
          <w:rFonts w:ascii="Century Gothic" w:hAnsi="Century Gothic" w:cs="Arial"/>
          <w:sz w:val="20"/>
          <w:szCs w:val="20"/>
          <w:lang w:val="es-ES_tradnl"/>
        </w:rPr>
      </w:pPr>
    </w:p>
    <w:p w14:paraId="2F03ED1C" w14:textId="77777777" w:rsidR="00F76F7D" w:rsidRPr="002F53E5" w:rsidRDefault="00F76F7D" w:rsidP="00D61612">
      <w:pPr>
        <w:tabs>
          <w:tab w:val="left" w:pos="9356"/>
        </w:tabs>
        <w:ind w:right="332"/>
        <w:rPr>
          <w:rFonts w:ascii="Century Gothic" w:hAnsi="Century Gothic" w:cs="Arial"/>
          <w:sz w:val="20"/>
          <w:szCs w:val="20"/>
          <w:lang w:val="es-ES_tradnl"/>
        </w:rPr>
      </w:pPr>
    </w:p>
    <w:tbl>
      <w:tblPr>
        <w:tblStyle w:val="Tablaconcuadrcula"/>
        <w:tblW w:w="0" w:type="auto"/>
        <w:tblLook w:val="04A0" w:firstRow="1" w:lastRow="0" w:firstColumn="1" w:lastColumn="0" w:noHBand="0" w:noVBand="1"/>
      </w:tblPr>
      <w:tblGrid>
        <w:gridCol w:w="1334"/>
        <w:gridCol w:w="6547"/>
        <w:gridCol w:w="1797"/>
      </w:tblGrid>
      <w:tr w:rsidR="00795BF4" w:rsidRPr="002F53E5" w14:paraId="3D236807" w14:textId="0ADF8D3F" w:rsidTr="00795BF4">
        <w:tc>
          <w:tcPr>
            <w:tcW w:w="1340" w:type="dxa"/>
            <w:shd w:val="clear" w:color="auto" w:fill="BFBFBF" w:themeFill="background1" w:themeFillShade="BF"/>
          </w:tcPr>
          <w:p w14:paraId="6D60704E" w14:textId="069D53E8" w:rsidR="00795BF4" w:rsidRPr="002F53E5" w:rsidRDefault="00795BF4" w:rsidP="00BF7433">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19" w:type="dxa"/>
            <w:shd w:val="clear" w:color="auto" w:fill="BFBFBF" w:themeFill="background1" w:themeFillShade="BF"/>
          </w:tcPr>
          <w:p w14:paraId="124D0066" w14:textId="77777777" w:rsidR="00795BF4" w:rsidRPr="002F53E5" w:rsidRDefault="00795BF4" w:rsidP="00BF7433">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27C1493D" w14:textId="4E85ABA0" w:rsidR="00FC4D68" w:rsidRPr="002F53E5" w:rsidRDefault="00FC4D68" w:rsidP="00BF7433">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3D3A6CE0" w14:textId="6B97D3A6" w:rsidR="00795BF4" w:rsidRPr="002F53E5" w:rsidRDefault="008C7529" w:rsidP="00BF7433">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795BF4" w:rsidRPr="002F53E5" w14:paraId="1BE6019B" w14:textId="056F8FB1" w:rsidTr="00795BF4">
        <w:tc>
          <w:tcPr>
            <w:tcW w:w="1340" w:type="dxa"/>
          </w:tcPr>
          <w:p w14:paraId="125A973B" w14:textId="510CD29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w:t>
            </w:r>
          </w:p>
        </w:tc>
        <w:tc>
          <w:tcPr>
            <w:tcW w:w="7019" w:type="dxa"/>
          </w:tcPr>
          <w:p w14:paraId="38687F3C" w14:textId="6F7B2756" w:rsidR="00795BF4" w:rsidRPr="002F53E5" w:rsidRDefault="00795BF4"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Legislación</w:t>
            </w:r>
          </w:p>
        </w:tc>
        <w:tc>
          <w:tcPr>
            <w:tcW w:w="1319" w:type="dxa"/>
          </w:tcPr>
          <w:p w14:paraId="23E82343" w14:textId="1D138F36" w:rsidR="00795BF4" w:rsidRPr="002F53E5" w:rsidRDefault="00795BF4" w:rsidP="00306E3A">
            <w:pPr>
              <w:tabs>
                <w:tab w:val="left" w:pos="9356"/>
              </w:tabs>
              <w:ind w:right="332"/>
              <w:rPr>
                <w:rFonts w:ascii="Century Gothic" w:hAnsi="Century Gothic" w:cs="Arial"/>
                <w:sz w:val="20"/>
                <w:szCs w:val="20"/>
                <w:lang w:val="es-ES_tradnl"/>
              </w:rPr>
            </w:pPr>
          </w:p>
        </w:tc>
      </w:tr>
      <w:tr w:rsidR="00795BF4" w:rsidRPr="002F53E5" w14:paraId="788C9BA3" w14:textId="1B9D9064" w:rsidTr="00795BF4">
        <w:tc>
          <w:tcPr>
            <w:tcW w:w="1340" w:type="dxa"/>
          </w:tcPr>
          <w:p w14:paraId="61D864DC" w14:textId="77777777" w:rsidR="00795BF4" w:rsidRPr="002F53E5" w:rsidRDefault="00795BF4" w:rsidP="00AC71B9">
            <w:pPr>
              <w:tabs>
                <w:tab w:val="left" w:pos="9356"/>
              </w:tabs>
              <w:ind w:right="332"/>
              <w:rPr>
                <w:rFonts w:ascii="Century Gothic" w:hAnsi="Century Gothic" w:cs="Arial"/>
                <w:sz w:val="20"/>
                <w:szCs w:val="20"/>
                <w:lang w:val="es-ES_tradnl"/>
              </w:rPr>
            </w:pPr>
          </w:p>
        </w:tc>
        <w:tc>
          <w:tcPr>
            <w:tcW w:w="7019" w:type="dxa"/>
          </w:tcPr>
          <w:p w14:paraId="45A225B0" w14:textId="62A10DD8" w:rsidR="00795BF4" w:rsidRPr="002F53E5" w:rsidRDefault="00795BF4" w:rsidP="00D61612">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Series</w:t>
            </w:r>
          </w:p>
        </w:tc>
        <w:tc>
          <w:tcPr>
            <w:tcW w:w="1319" w:type="dxa"/>
          </w:tcPr>
          <w:p w14:paraId="06B91802" w14:textId="77777777"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1225C088" w14:textId="05DAC9BD" w:rsidTr="00795BF4">
        <w:tc>
          <w:tcPr>
            <w:tcW w:w="1340" w:type="dxa"/>
          </w:tcPr>
          <w:p w14:paraId="453BC017" w14:textId="73F8B104"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w:t>
            </w:r>
          </w:p>
        </w:tc>
        <w:tc>
          <w:tcPr>
            <w:tcW w:w="7019" w:type="dxa"/>
          </w:tcPr>
          <w:p w14:paraId="20450035" w14:textId="2A757C19" w:rsidR="00795BF4" w:rsidRPr="002F53E5" w:rsidRDefault="00795BF4"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Disposición en materia de legislación</w:t>
            </w:r>
          </w:p>
        </w:tc>
        <w:tc>
          <w:tcPr>
            <w:tcW w:w="1319" w:type="dxa"/>
          </w:tcPr>
          <w:p w14:paraId="357A164D" w14:textId="1269D45A"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6B54C67A" w14:textId="27B65C1E" w:rsidTr="00795BF4">
        <w:tc>
          <w:tcPr>
            <w:tcW w:w="1340" w:type="dxa"/>
          </w:tcPr>
          <w:p w14:paraId="4D57DBA0" w14:textId="26ABDA7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1C.2</w:t>
            </w:r>
          </w:p>
        </w:tc>
        <w:tc>
          <w:tcPr>
            <w:tcW w:w="7019" w:type="dxa"/>
          </w:tcPr>
          <w:p w14:paraId="3E916822" w14:textId="583D1F32" w:rsidR="00795BF4" w:rsidRPr="002F53E5" w:rsidRDefault="00795BF4"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legislación </w:t>
            </w:r>
          </w:p>
        </w:tc>
        <w:tc>
          <w:tcPr>
            <w:tcW w:w="1319" w:type="dxa"/>
          </w:tcPr>
          <w:p w14:paraId="19F8C411" w14:textId="38F2F7C5" w:rsidR="00795BF4" w:rsidRPr="002F53E5" w:rsidRDefault="00306E3A" w:rsidP="0011735A">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 </w:t>
            </w:r>
          </w:p>
        </w:tc>
      </w:tr>
      <w:tr w:rsidR="00795BF4" w:rsidRPr="002F53E5" w14:paraId="7F97478C" w14:textId="7786797E" w:rsidTr="00795BF4">
        <w:tc>
          <w:tcPr>
            <w:tcW w:w="1340" w:type="dxa"/>
          </w:tcPr>
          <w:p w14:paraId="2E4F2644" w14:textId="29E801C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1C.3</w:t>
            </w:r>
          </w:p>
        </w:tc>
        <w:tc>
          <w:tcPr>
            <w:tcW w:w="7019" w:type="dxa"/>
          </w:tcPr>
          <w:p w14:paraId="2D7BC091" w14:textId="796E2C37" w:rsidR="00795BF4" w:rsidRPr="002F53E5" w:rsidRDefault="00795BF4"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Leyes</w:t>
            </w:r>
          </w:p>
        </w:tc>
        <w:tc>
          <w:tcPr>
            <w:tcW w:w="1319" w:type="dxa"/>
          </w:tcPr>
          <w:p w14:paraId="7CEFD540" w14:textId="010429FC"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2C65AEF9" w14:textId="17D4E978" w:rsidTr="00795BF4">
        <w:tc>
          <w:tcPr>
            <w:tcW w:w="1340" w:type="dxa"/>
          </w:tcPr>
          <w:p w14:paraId="69A0D3FF" w14:textId="4499429A"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1C.4</w:t>
            </w:r>
          </w:p>
        </w:tc>
        <w:tc>
          <w:tcPr>
            <w:tcW w:w="7019" w:type="dxa"/>
          </w:tcPr>
          <w:p w14:paraId="59F1CD81" w14:textId="6740D302" w:rsidR="00795BF4" w:rsidRPr="002F53E5" w:rsidRDefault="00795BF4" w:rsidP="00D6161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Códigos</w:t>
            </w:r>
          </w:p>
        </w:tc>
        <w:tc>
          <w:tcPr>
            <w:tcW w:w="1319" w:type="dxa"/>
          </w:tcPr>
          <w:p w14:paraId="5E0D65C0" w14:textId="17CB5F3F"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087485CA" w14:textId="430569B1" w:rsidTr="00795BF4">
        <w:tc>
          <w:tcPr>
            <w:tcW w:w="1340" w:type="dxa"/>
          </w:tcPr>
          <w:p w14:paraId="53F64984" w14:textId="469CEBD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1C.5</w:t>
            </w:r>
          </w:p>
        </w:tc>
        <w:tc>
          <w:tcPr>
            <w:tcW w:w="7019" w:type="dxa"/>
          </w:tcPr>
          <w:p w14:paraId="2A6F3C99" w14:textId="0F1FAC2C"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Convenios y tratados internacionales </w:t>
            </w:r>
          </w:p>
        </w:tc>
        <w:tc>
          <w:tcPr>
            <w:tcW w:w="1319" w:type="dxa"/>
          </w:tcPr>
          <w:p w14:paraId="41B47734" w14:textId="7011BE4A"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4D6377E1" w14:textId="434DDFCE" w:rsidTr="00795BF4">
        <w:tc>
          <w:tcPr>
            <w:tcW w:w="1340" w:type="dxa"/>
          </w:tcPr>
          <w:p w14:paraId="793D3F71" w14:textId="0D1014B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1C.6</w:t>
            </w:r>
          </w:p>
        </w:tc>
        <w:tc>
          <w:tcPr>
            <w:tcW w:w="7019" w:type="dxa"/>
          </w:tcPr>
          <w:p w14:paraId="3DB7C092" w14:textId="4D1CD3AC"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Decretos </w:t>
            </w:r>
          </w:p>
        </w:tc>
        <w:tc>
          <w:tcPr>
            <w:tcW w:w="1319" w:type="dxa"/>
          </w:tcPr>
          <w:p w14:paraId="1D8FBA7B" w14:textId="73BE1062"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60A4E1F5" w14:textId="2DF1AF97" w:rsidTr="00795BF4">
        <w:tc>
          <w:tcPr>
            <w:tcW w:w="1340" w:type="dxa"/>
          </w:tcPr>
          <w:p w14:paraId="7BFAE094" w14:textId="3CF744C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1C.7</w:t>
            </w:r>
          </w:p>
        </w:tc>
        <w:tc>
          <w:tcPr>
            <w:tcW w:w="7019" w:type="dxa"/>
          </w:tcPr>
          <w:p w14:paraId="628698E8" w14:textId="65F15675"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Reglamentos </w:t>
            </w:r>
          </w:p>
        </w:tc>
        <w:tc>
          <w:tcPr>
            <w:tcW w:w="1319" w:type="dxa"/>
          </w:tcPr>
          <w:p w14:paraId="2BEA0275" w14:textId="5D876C9F"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670611DA" w14:textId="4B6D0ABC" w:rsidTr="00795BF4">
        <w:tc>
          <w:tcPr>
            <w:tcW w:w="1340" w:type="dxa"/>
          </w:tcPr>
          <w:p w14:paraId="537D2343" w14:textId="7516B57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1C.8</w:t>
            </w:r>
          </w:p>
        </w:tc>
        <w:tc>
          <w:tcPr>
            <w:tcW w:w="7019" w:type="dxa"/>
          </w:tcPr>
          <w:p w14:paraId="02BEA67F" w14:textId="768EB2B3"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Acuerdos generales </w:t>
            </w:r>
          </w:p>
        </w:tc>
        <w:tc>
          <w:tcPr>
            <w:tcW w:w="1319" w:type="dxa"/>
          </w:tcPr>
          <w:p w14:paraId="3141AC09" w14:textId="2F5EF4B1"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7E215EC0" w14:textId="3F7191A9" w:rsidTr="00795BF4">
        <w:tc>
          <w:tcPr>
            <w:tcW w:w="1340" w:type="dxa"/>
          </w:tcPr>
          <w:p w14:paraId="04CEBEDF" w14:textId="033CD6BA"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1C.9</w:t>
            </w:r>
          </w:p>
        </w:tc>
        <w:tc>
          <w:tcPr>
            <w:tcW w:w="7019" w:type="dxa"/>
          </w:tcPr>
          <w:p w14:paraId="0A7D25D7" w14:textId="53BB7102"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Circulares </w:t>
            </w:r>
          </w:p>
        </w:tc>
        <w:tc>
          <w:tcPr>
            <w:tcW w:w="1319" w:type="dxa"/>
          </w:tcPr>
          <w:p w14:paraId="02EDE9AC" w14:textId="01C0F049"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1B69BB2E" w14:textId="7C2A26D3" w:rsidTr="00795BF4">
        <w:tc>
          <w:tcPr>
            <w:tcW w:w="1340" w:type="dxa"/>
          </w:tcPr>
          <w:p w14:paraId="079F6844" w14:textId="5006431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1C.10</w:t>
            </w:r>
          </w:p>
        </w:tc>
        <w:tc>
          <w:tcPr>
            <w:tcW w:w="7019" w:type="dxa"/>
          </w:tcPr>
          <w:p w14:paraId="096FA716" w14:textId="45005A27"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Instrumentos jurídicos consensuales (convenios, bases de colaboración, acuerdos </w:t>
            </w:r>
            <w:proofErr w:type="spellStart"/>
            <w:r w:rsidRPr="002F53E5">
              <w:rPr>
                <w:rFonts w:ascii="Century Gothic" w:hAnsi="Century Gothic" w:cs="Arial"/>
                <w:sz w:val="20"/>
                <w:szCs w:val="20"/>
                <w:lang w:val="es-ES_tradnl"/>
              </w:rPr>
              <w:t>etc</w:t>
            </w:r>
            <w:proofErr w:type="spellEnd"/>
            <w:r w:rsidRPr="002F53E5">
              <w:rPr>
                <w:rFonts w:ascii="Century Gothic" w:hAnsi="Century Gothic" w:cs="Arial"/>
                <w:sz w:val="20"/>
                <w:szCs w:val="20"/>
                <w:lang w:val="es-ES_tradnl"/>
              </w:rPr>
              <w:t>)</w:t>
            </w:r>
          </w:p>
        </w:tc>
        <w:tc>
          <w:tcPr>
            <w:tcW w:w="1319" w:type="dxa"/>
          </w:tcPr>
          <w:p w14:paraId="78206776" w14:textId="734B8DBC"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3E060E2E" w14:textId="0E2DFF8C" w:rsidTr="00795BF4">
        <w:tc>
          <w:tcPr>
            <w:tcW w:w="1340" w:type="dxa"/>
          </w:tcPr>
          <w:p w14:paraId="6CCD2D29" w14:textId="1B49631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1C.11</w:t>
            </w:r>
          </w:p>
        </w:tc>
        <w:tc>
          <w:tcPr>
            <w:tcW w:w="7019" w:type="dxa"/>
          </w:tcPr>
          <w:p w14:paraId="164A5E08" w14:textId="02080E21"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Resoluciones </w:t>
            </w:r>
          </w:p>
        </w:tc>
        <w:tc>
          <w:tcPr>
            <w:tcW w:w="1319" w:type="dxa"/>
          </w:tcPr>
          <w:p w14:paraId="15B16412" w14:textId="68DDF77A"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503FA97C" w14:textId="5158C195" w:rsidTr="00795BF4">
        <w:tc>
          <w:tcPr>
            <w:tcW w:w="1340" w:type="dxa"/>
          </w:tcPr>
          <w:p w14:paraId="61E58E61" w14:textId="696B32A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1C.12</w:t>
            </w:r>
          </w:p>
        </w:tc>
        <w:tc>
          <w:tcPr>
            <w:tcW w:w="7019" w:type="dxa"/>
          </w:tcPr>
          <w:p w14:paraId="3E940990" w14:textId="4AF429CE"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Compilaciones jurídicas </w:t>
            </w:r>
          </w:p>
        </w:tc>
        <w:tc>
          <w:tcPr>
            <w:tcW w:w="1319" w:type="dxa"/>
          </w:tcPr>
          <w:p w14:paraId="55075010" w14:textId="266BE09C"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1FDFBD55" w14:textId="149754F9" w:rsidTr="00795BF4">
        <w:tc>
          <w:tcPr>
            <w:tcW w:w="1340" w:type="dxa"/>
          </w:tcPr>
          <w:p w14:paraId="7F12C934" w14:textId="5082636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1C.13</w:t>
            </w:r>
          </w:p>
        </w:tc>
        <w:tc>
          <w:tcPr>
            <w:tcW w:w="7019" w:type="dxa"/>
          </w:tcPr>
          <w:p w14:paraId="0EBDBBF1" w14:textId="6322D056"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Diario oficial de federación (publicaciones en el )</w:t>
            </w:r>
          </w:p>
        </w:tc>
        <w:tc>
          <w:tcPr>
            <w:tcW w:w="1319" w:type="dxa"/>
          </w:tcPr>
          <w:p w14:paraId="0CA3A229" w14:textId="1394799F"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4DE676DA" w14:textId="7C90C03B" w:rsidTr="00795BF4">
        <w:tc>
          <w:tcPr>
            <w:tcW w:w="1340" w:type="dxa"/>
          </w:tcPr>
          <w:p w14:paraId="669B2C6F" w14:textId="352CCF4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1C.14</w:t>
            </w:r>
          </w:p>
        </w:tc>
        <w:tc>
          <w:tcPr>
            <w:tcW w:w="7019" w:type="dxa"/>
          </w:tcPr>
          <w:p w14:paraId="6A049C20" w14:textId="1E1FC991"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Normas oficiales mexicanas </w:t>
            </w:r>
          </w:p>
        </w:tc>
        <w:tc>
          <w:tcPr>
            <w:tcW w:w="1319" w:type="dxa"/>
          </w:tcPr>
          <w:p w14:paraId="582B8042" w14:textId="5608D547"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549F2EA3" w14:textId="17E44250" w:rsidTr="00795BF4">
        <w:tc>
          <w:tcPr>
            <w:tcW w:w="1340" w:type="dxa"/>
          </w:tcPr>
          <w:p w14:paraId="7227201A" w14:textId="13195EC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1C.15</w:t>
            </w:r>
          </w:p>
        </w:tc>
        <w:tc>
          <w:tcPr>
            <w:tcW w:w="7019" w:type="dxa"/>
          </w:tcPr>
          <w:p w14:paraId="62077EFA" w14:textId="2CCD0AF1" w:rsidR="00795BF4" w:rsidRPr="002F53E5" w:rsidRDefault="00795BF4" w:rsidP="004E3AB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Comités y subcomités de normalización </w:t>
            </w:r>
          </w:p>
        </w:tc>
        <w:tc>
          <w:tcPr>
            <w:tcW w:w="1319" w:type="dxa"/>
          </w:tcPr>
          <w:p w14:paraId="2AD0C4D7" w14:textId="2BEADDBC" w:rsidR="00795BF4" w:rsidRPr="002F53E5" w:rsidRDefault="00795BF4" w:rsidP="003870B0">
            <w:pPr>
              <w:tabs>
                <w:tab w:val="left" w:pos="9356"/>
              </w:tabs>
              <w:ind w:right="332"/>
              <w:jc w:val="center"/>
              <w:rPr>
                <w:rFonts w:ascii="Century Gothic" w:hAnsi="Century Gothic" w:cs="Arial"/>
                <w:sz w:val="20"/>
                <w:szCs w:val="20"/>
                <w:lang w:val="es-ES_tradnl"/>
              </w:rPr>
            </w:pPr>
          </w:p>
        </w:tc>
      </w:tr>
    </w:tbl>
    <w:p w14:paraId="710EA953" w14:textId="47721781" w:rsidR="00574200" w:rsidRPr="002F53E5" w:rsidRDefault="00574200" w:rsidP="00D61612">
      <w:pPr>
        <w:tabs>
          <w:tab w:val="left" w:pos="9356"/>
        </w:tabs>
        <w:ind w:right="332"/>
        <w:rPr>
          <w:rFonts w:ascii="Century Gothic" w:hAnsi="Century Gothic" w:cs="Arial"/>
          <w:sz w:val="20"/>
          <w:szCs w:val="20"/>
          <w:lang w:val="es-ES_tradnl"/>
        </w:rPr>
      </w:pPr>
    </w:p>
    <w:p w14:paraId="23410254" w14:textId="77777777" w:rsidR="00EB755E" w:rsidRDefault="00EB755E" w:rsidP="00D61612">
      <w:pPr>
        <w:tabs>
          <w:tab w:val="left" w:pos="9356"/>
        </w:tabs>
        <w:ind w:right="332"/>
        <w:rPr>
          <w:rFonts w:ascii="Century Gothic" w:hAnsi="Century Gothic" w:cs="Arial"/>
          <w:sz w:val="20"/>
          <w:szCs w:val="20"/>
          <w:lang w:val="es-ES_tradnl"/>
        </w:rPr>
      </w:pPr>
    </w:p>
    <w:p w14:paraId="3B4E66E0" w14:textId="77777777" w:rsidR="002F53E5" w:rsidRDefault="002F53E5" w:rsidP="00D61612">
      <w:pPr>
        <w:tabs>
          <w:tab w:val="left" w:pos="9356"/>
        </w:tabs>
        <w:ind w:right="332"/>
        <w:rPr>
          <w:rFonts w:ascii="Century Gothic" w:hAnsi="Century Gothic" w:cs="Arial"/>
          <w:sz w:val="20"/>
          <w:szCs w:val="20"/>
          <w:lang w:val="es-ES_tradnl"/>
        </w:rPr>
      </w:pPr>
    </w:p>
    <w:p w14:paraId="39C2B48B" w14:textId="77777777" w:rsidR="002F53E5" w:rsidRDefault="002F53E5" w:rsidP="00D61612">
      <w:pPr>
        <w:tabs>
          <w:tab w:val="left" w:pos="9356"/>
        </w:tabs>
        <w:ind w:right="332"/>
        <w:rPr>
          <w:rFonts w:ascii="Century Gothic" w:hAnsi="Century Gothic" w:cs="Arial"/>
          <w:sz w:val="20"/>
          <w:szCs w:val="20"/>
          <w:lang w:val="es-ES_tradnl"/>
        </w:rPr>
      </w:pPr>
    </w:p>
    <w:p w14:paraId="5F77D08A" w14:textId="4006C998" w:rsidR="00EB755E" w:rsidRPr="002F53E5" w:rsidRDefault="00EB755E" w:rsidP="00D61612">
      <w:pPr>
        <w:tabs>
          <w:tab w:val="left" w:pos="9356"/>
        </w:tabs>
        <w:ind w:right="332"/>
        <w:rPr>
          <w:rFonts w:ascii="Century Gothic" w:hAnsi="Century Gothic" w:cs="Arial"/>
          <w:sz w:val="20"/>
          <w:szCs w:val="20"/>
          <w:lang w:val="es-ES_tradnl"/>
        </w:rPr>
      </w:pPr>
    </w:p>
    <w:tbl>
      <w:tblPr>
        <w:tblStyle w:val="Tablaconcuadrcula"/>
        <w:tblW w:w="0" w:type="auto"/>
        <w:tblLook w:val="04A0" w:firstRow="1" w:lastRow="0" w:firstColumn="1" w:lastColumn="0" w:noHBand="0" w:noVBand="1"/>
      </w:tblPr>
      <w:tblGrid>
        <w:gridCol w:w="1332"/>
        <w:gridCol w:w="6549"/>
        <w:gridCol w:w="1797"/>
      </w:tblGrid>
      <w:tr w:rsidR="00795BF4" w:rsidRPr="002F53E5" w14:paraId="176DB42D" w14:textId="175EAFAE" w:rsidTr="00795BF4">
        <w:tc>
          <w:tcPr>
            <w:tcW w:w="1338" w:type="dxa"/>
            <w:shd w:val="clear" w:color="auto" w:fill="BFBFBF" w:themeFill="background1" w:themeFillShade="BF"/>
          </w:tcPr>
          <w:p w14:paraId="3EF17139"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21" w:type="dxa"/>
            <w:shd w:val="clear" w:color="auto" w:fill="BFBFBF" w:themeFill="background1" w:themeFillShade="BF"/>
          </w:tcPr>
          <w:p w14:paraId="4F91621C" w14:textId="12881833" w:rsidR="00FC4D68" w:rsidRPr="002F53E5" w:rsidRDefault="00795BF4" w:rsidP="00EB75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tc>
        <w:tc>
          <w:tcPr>
            <w:tcW w:w="1319" w:type="dxa"/>
            <w:shd w:val="clear" w:color="auto" w:fill="BFBFBF" w:themeFill="background1" w:themeFillShade="BF"/>
          </w:tcPr>
          <w:p w14:paraId="26865C63" w14:textId="09CFEC7E" w:rsidR="00795BF4" w:rsidRPr="002F53E5" w:rsidRDefault="008C7529"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795BF4" w:rsidRPr="002F53E5" w14:paraId="5CD407FB" w14:textId="0B9301F5" w:rsidTr="00795BF4">
        <w:tc>
          <w:tcPr>
            <w:tcW w:w="1338" w:type="dxa"/>
          </w:tcPr>
          <w:p w14:paraId="66A5DA51" w14:textId="4F555BF8"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w:t>
            </w:r>
          </w:p>
        </w:tc>
        <w:tc>
          <w:tcPr>
            <w:tcW w:w="7021" w:type="dxa"/>
          </w:tcPr>
          <w:p w14:paraId="03B54992" w14:textId="46F89DCC"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Asuntos Jurídicos</w:t>
            </w:r>
          </w:p>
        </w:tc>
        <w:tc>
          <w:tcPr>
            <w:tcW w:w="1319" w:type="dxa"/>
          </w:tcPr>
          <w:p w14:paraId="21BECC21" w14:textId="420A7E09"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0E4B8BBC" w14:textId="2FA9C357" w:rsidTr="00795BF4">
        <w:tc>
          <w:tcPr>
            <w:tcW w:w="1338" w:type="dxa"/>
          </w:tcPr>
          <w:p w14:paraId="4D430CE3" w14:textId="77777777" w:rsidR="00795BF4" w:rsidRPr="002F53E5" w:rsidRDefault="00795BF4" w:rsidP="00AC71B9">
            <w:pPr>
              <w:tabs>
                <w:tab w:val="left" w:pos="9356"/>
              </w:tabs>
              <w:ind w:right="332"/>
              <w:rPr>
                <w:rFonts w:ascii="Century Gothic" w:hAnsi="Century Gothic" w:cs="Arial"/>
                <w:sz w:val="20"/>
                <w:szCs w:val="20"/>
                <w:lang w:val="es-ES_tradnl"/>
              </w:rPr>
            </w:pPr>
          </w:p>
        </w:tc>
        <w:tc>
          <w:tcPr>
            <w:tcW w:w="7021" w:type="dxa"/>
          </w:tcPr>
          <w:p w14:paraId="20523F1A" w14:textId="220153C2" w:rsidR="00795BF4" w:rsidRPr="002F53E5" w:rsidRDefault="00795BF4" w:rsidP="006E67C7">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Series</w:t>
            </w:r>
          </w:p>
        </w:tc>
        <w:tc>
          <w:tcPr>
            <w:tcW w:w="1319" w:type="dxa"/>
          </w:tcPr>
          <w:p w14:paraId="1EB7A0AC" w14:textId="2791FEBB"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01E12200" w14:textId="059BA594" w:rsidTr="00795BF4">
        <w:tc>
          <w:tcPr>
            <w:tcW w:w="1338" w:type="dxa"/>
          </w:tcPr>
          <w:p w14:paraId="033C631F" w14:textId="18B61FF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w:t>
            </w:r>
          </w:p>
        </w:tc>
        <w:tc>
          <w:tcPr>
            <w:tcW w:w="7021" w:type="dxa"/>
          </w:tcPr>
          <w:p w14:paraId="3EB35C1A" w14:textId="52DC28DD"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Disposiciones en materia de asuntos jurídicos</w:t>
            </w:r>
          </w:p>
        </w:tc>
        <w:tc>
          <w:tcPr>
            <w:tcW w:w="1319" w:type="dxa"/>
          </w:tcPr>
          <w:p w14:paraId="3F2BCFFE" w14:textId="26E60F25"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0E5C4E55" w14:textId="0ED72A14" w:rsidTr="00795BF4">
        <w:tc>
          <w:tcPr>
            <w:tcW w:w="1338" w:type="dxa"/>
          </w:tcPr>
          <w:p w14:paraId="3FB9EF31" w14:textId="1DF555FF"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2C.2</w:t>
            </w:r>
          </w:p>
        </w:tc>
        <w:tc>
          <w:tcPr>
            <w:tcW w:w="7021" w:type="dxa"/>
          </w:tcPr>
          <w:p w14:paraId="5B19F86D" w14:textId="08640D17"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asuntos jurídicos </w:t>
            </w:r>
          </w:p>
        </w:tc>
        <w:tc>
          <w:tcPr>
            <w:tcW w:w="1319" w:type="dxa"/>
          </w:tcPr>
          <w:p w14:paraId="6F75FCD5" w14:textId="7BF007D8" w:rsidR="00795BF4" w:rsidRPr="002F53E5" w:rsidRDefault="00306E3A"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 xml:space="preserve"> </w:t>
            </w:r>
          </w:p>
        </w:tc>
      </w:tr>
      <w:tr w:rsidR="00795BF4" w:rsidRPr="002F53E5" w14:paraId="08095653" w14:textId="1C7160BB" w:rsidTr="00795BF4">
        <w:tc>
          <w:tcPr>
            <w:tcW w:w="1338" w:type="dxa"/>
          </w:tcPr>
          <w:p w14:paraId="34E2083B" w14:textId="67F0D680"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2C.3</w:t>
            </w:r>
          </w:p>
        </w:tc>
        <w:tc>
          <w:tcPr>
            <w:tcW w:w="7021" w:type="dxa"/>
          </w:tcPr>
          <w:p w14:paraId="5E629C0C" w14:textId="686FC951"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y certificación de firmas </w:t>
            </w:r>
          </w:p>
        </w:tc>
        <w:tc>
          <w:tcPr>
            <w:tcW w:w="1319" w:type="dxa"/>
          </w:tcPr>
          <w:p w14:paraId="4498A865" w14:textId="3427C925"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4ACFB1E3" w14:textId="2F8108F4" w:rsidTr="00795BF4">
        <w:tc>
          <w:tcPr>
            <w:tcW w:w="1338" w:type="dxa"/>
          </w:tcPr>
          <w:p w14:paraId="20F5DA6C" w14:textId="1D61D58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2C.4</w:t>
            </w:r>
          </w:p>
        </w:tc>
        <w:tc>
          <w:tcPr>
            <w:tcW w:w="7021" w:type="dxa"/>
          </w:tcPr>
          <w:p w14:paraId="12C92CFD" w14:textId="05F45BC4"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y certificación de firmas acreditadas ante la dependencia </w:t>
            </w:r>
          </w:p>
        </w:tc>
        <w:tc>
          <w:tcPr>
            <w:tcW w:w="1319" w:type="dxa"/>
          </w:tcPr>
          <w:p w14:paraId="04413F74" w14:textId="755C682E"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2001E9C0" w14:textId="562BEB34" w:rsidTr="00795BF4">
        <w:tc>
          <w:tcPr>
            <w:tcW w:w="1338" w:type="dxa"/>
          </w:tcPr>
          <w:p w14:paraId="69415916" w14:textId="4D4A4F0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2C.5</w:t>
            </w:r>
          </w:p>
        </w:tc>
        <w:tc>
          <w:tcPr>
            <w:tcW w:w="7021" w:type="dxa"/>
          </w:tcPr>
          <w:p w14:paraId="0B037DE8" w14:textId="3183D9B7"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Actuaciones y representaciones en materia legal</w:t>
            </w:r>
          </w:p>
        </w:tc>
        <w:tc>
          <w:tcPr>
            <w:tcW w:w="1319" w:type="dxa"/>
          </w:tcPr>
          <w:p w14:paraId="6DEB0E38" w14:textId="5E66D153" w:rsidR="00795BF4" w:rsidRPr="002F53E5" w:rsidRDefault="0011735A"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5179C7B8" w14:textId="6D8D5C7F" w:rsidTr="00795BF4">
        <w:tc>
          <w:tcPr>
            <w:tcW w:w="1338" w:type="dxa"/>
          </w:tcPr>
          <w:p w14:paraId="047134A2" w14:textId="36C679F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2C.6</w:t>
            </w:r>
          </w:p>
        </w:tc>
        <w:tc>
          <w:tcPr>
            <w:tcW w:w="7021" w:type="dxa"/>
          </w:tcPr>
          <w:p w14:paraId="05FCE214" w14:textId="0181FFF5"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Asistencia consulta y asesorías</w:t>
            </w:r>
          </w:p>
        </w:tc>
        <w:tc>
          <w:tcPr>
            <w:tcW w:w="1319" w:type="dxa"/>
          </w:tcPr>
          <w:p w14:paraId="6322728A" w14:textId="4014785B"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6123ADB9" w14:textId="3B910275" w:rsidTr="00795BF4">
        <w:tc>
          <w:tcPr>
            <w:tcW w:w="1338" w:type="dxa"/>
          </w:tcPr>
          <w:p w14:paraId="47EFCF5C" w14:textId="7742AC7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2C.7</w:t>
            </w:r>
          </w:p>
        </w:tc>
        <w:tc>
          <w:tcPr>
            <w:tcW w:w="7021" w:type="dxa"/>
          </w:tcPr>
          <w:p w14:paraId="55F2DD61" w14:textId="0A7113BF"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Estudios, dictámenes e informes</w:t>
            </w:r>
          </w:p>
        </w:tc>
        <w:tc>
          <w:tcPr>
            <w:tcW w:w="1319" w:type="dxa"/>
          </w:tcPr>
          <w:p w14:paraId="451812AD" w14:textId="6C5A0B3B"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275A1C74" w14:textId="47915E53" w:rsidTr="00795BF4">
        <w:tc>
          <w:tcPr>
            <w:tcW w:w="1338" w:type="dxa"/>
          </w:tcPr>
          <w:p w14:paraId="30CC8A18" w14:textId="53DF04A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2C.8</w:t>
            </w:r>
          </w:p>
        </w:tc>
        <w:tc>
          <w:tcPr>
            <w:tcW w:w="7021" w:type="dxa"/>
          </w:tcPr>
          <w:p w14:paraId="31DA862C" w14:textId="0FB45869"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Juicios contra la dependencia</w:t>
            </w:r>
          </w:p>
        </w:tc>
        <w:tc>
          <w:tcPr>
            <w:tcW w:w="1319" w:type="dxa"/>
          </w:tcPr>
          <w:p w14:paraId="2EDC6A13" w14:textId="556DBDE9"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0E4B999A" w14:textId="58DE1F29" w:rsidTr="00795BF4">
        <w:tc>
          <w:tcPr>
            <w:tcW w:w="1338" w:type="dxa"/>
          </w:tcPr>
          <w:p w14:paraId="47025925" w14:textId="2DC185B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2C.9</w:t>
            </w:r>
          </w:p>
        </w:tc>
        <w:tc>
          <w:tcPr>
            <w:tcW w:w="7021" w:type="dxa"/>
          </w:tcPr>
          <w:p w14:paraId="4022B376" w14:textId="6AFB33F0"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Juicios de la dependencia</w:t>
            </w:r>
          </w:p>
        </w:tc>
        <w:tc>
          <w:tcPr>
            <w:tcW w:w="1319" w:type="dxa"/>
          </w:tcPr>
          <w:p w14:paraId="5C5E53F1" w14:textId="6E1B67A3"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4774CCE6" w14:textId="29C71B8B" w:rsidTr="00795BF4">
        <w:tc>
          <w:tcPr>
            <w:tcW w:w="1338" w:type="dxa"/>
          </w:tcPr>
          <w:p w14:paraId="0550535C" w14:textId="743335D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2C.10</w:t>
            </w:r>
          </w:p>
        </w:tc>
        <w:tc>
          <w:tcPr>
            <w:tcW w:w="7021" w:type="dxa"/>
          </w:tcPr>
          <w:p w14:paraId="759A9C8D" w14:textId="50791F26"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Amparos </w:t>
            </w:r>
          </w:p>
        </w:tc>
        <w:tc>
          <w:tcPr>
            <w:tcW w:w="1319" w:type="dxa"/>
          </w:tcPr>
          <w:p w14:paraId="567878EA" w14:textId="1C0A8CC9" w:rsidR="00795BF4" w:rsidRPr="002F53E5" w:rsidRDefault="0011735A"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52281EC2" w14:textId="66C3858B" w:rsidTr="00795BF4">
        <w:tc>
          <w:tcPr>
            <w:tcW w:w="1338" w:type="dxa"/>
            <w:vAlign w:val="bottom"/>
          </w:tcPr>
          <w:p w14:paraId="110C57B6" w14:textId="6BA53EB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2C.11</w:t>
            </w:r>
          </w:p>
        </w:tc>
        <w:tc>
          <w:tcPr>
            <w:tcW w:w="7021" w:type="dxa"/>
            <w:vAlign w:val="bottom"/>
          </w:tcPr>
          <w:p w14:paraId="218DA60E" w14:textId="3FD00E07"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Interposiciones de recursos administrativos</w:t>
            </w:r>
          </w:p>
        </w:tc>
        <w:tc>
          <w:tcPr>
            <w:tcW w:w="1319" w:type="dxa"/>
          </w:tcPr>
          <w:p w14:paraId="75E70BD8" w14:textId="0B41CBC4"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543CEF14" w14:textId="3BBE6251" w:rsidTr="00795BF4">
        <w:tc>
          <w:tcPr>
            <w:tcW w:w="1338" w:type="dxa"/>
            <w:vAlign w:val="bottom"/>
          </w:tcPr>
          <w:p w14:paraId="2317CBC5" w14:textId="3D63C294"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2C.12</w:t>
            </w:r>
          </w:p>
        </w:tc>
        <w:tc>
          <w:tcPr>
            <w:tcW w:w="7021" w:type="dxa"/>
            <w:vAlign w:val="bottom"/>
          </w:tcPr>
          <w:p w14:paraId="62F10AEC" w14:textId="3E4929A1"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Opiniones técnicos jurídicas </w:t>
            </w:r>
          </w:p>
        </w:tc>
        <w:tc>
          <w:tcPr>
            <w:tcW w:w="1319" w:type="dxa"/>
          </w:tcPr>
          <w:p w14:paraId="11CE9937" w14:textId="640CE934" w:rsidR="00795BF4" w:rsidRPr="002F53E5" w:rsidRDefault="0011735A"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69085864" w14:textId="3DD89A03" w:rsidTr="00795BF4">
        <w:tc>
          <w:tcPr>
            <w:tcW w:w="1338" w:type="dxa"/>
            <w:vAlign w:val="bottom"/>
          </w:tcPr>
          <w:p w14:paraId="700F3DAA" w14:textId="372C885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2C.13</w:t>
            </w:r>
          </w:p>
        </w:tc>
        <w:tc>
          <w:tcPr>
            <w:tcW w:w="7021" w:type="dxa"/>
            <w:vAlign w:val="bottom"/>
          </w:tcPr>
          <w:p w14:paraId="13BD879D" w14:textId="2D64B849"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Inspección y designación de peritos </w:t>
            </w:r>
          </w:p>
        </w:tc>
        <w:tc>
          <w:tcPr>
            <w:tcW w:w="1319" w:type="dxa"/>
          </w:tcPr>
          <w:p w14:paraId="3999466C" w14:textId="57856792" w:rsidR="00795BF4" w:rsidRPr="002F53E5" w:rsidRDefault="0011735A"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75EC46DF" w14:textId="482F7533" w:rsidTr="00795BF4">
        <w:tc>
          <w:tcPr>
            <w:tcW w:w="1338" w:type="dxa"/>
            <w:vAlign w:val="bottom"/>
          </w:tcPr>
          <w:p w14:paraId="07BCE243" w14:textId="42779D5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2C.14</w:t>
            </w:r>
          </w:p>
        </w:tc>
        <w:tc>
          <w:tcPr>
            <w:tcW w:w="7021" w:type="dxa"/>
            <w:vAlign w:val="bottom"/>
          </w:tcPr>
          <w:p w14:paraId="7440D304" w14:textId="7635CF15"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Desfalcos, peculados, fraudes y cohechos</w:t>
            </w:r>
          </w:p>
        </w:tc>
        <w:tc>
          <w:tcPr>
            <w:tcW w:w="1319" w:type="dxa"/>
          </w:tcPr>
          <w:p w14:paraId="5FB008CE" w14:textId="3AC526ED" w:rsidR="00795BF4" w:rsidRPr="002F53E5" w:rsidRDefault="0011735A"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2C74E0B6" w14:textId="7F4EBA86" w:rsidTr="00795BF4">
        <w:tc>
          <w:tcPr>
            <w:tcW w:w="1338" w:type="dxa"/>
            <w:vAlign w:val="bottom"/>
          </w:tcPr>
          <w:p w14:paraId="4F13735D" w14:textId="01DBF8B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2C.15</w:t>
            </w:r>
          </w:p>
        </w:tc>
        <w:tc>
          <w:tcPr>
            <w:tcW w:w="7021" w:type="dxa"/>
            <w:vAlign w:val="bottom"/>
          </w:tcPr>
          <w:p w14:paraId="383D8DC7" w14:textId="31DC2045"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Notificaciones</w:t>
            </w:r>
          </w:p>
        </w:tc>
        <w:tc>
          <w:tcPr>
            <w:tcW w:w="1319" w:type="dxa"/>
          </w:tcPr>
          <w:p w14:paraId="0A5691E8" w14:textId="6691CD2D"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0D63A201" w14:textId="3628220F" w:rsidTr="00795BF4">
        <w:tc>
          <w:tcPr>
            <w:tcW w:w="1338" w:type="dxa"/>
            <w:vAlign w:val="bottom"/>
          </w:tcPr>
          <w:p w14:paraId="37E7C94D" w14:textId="6EE20DE0"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2C.16</w:t>
            </w:r>
          </w:p>
        </w:tc>
        <w:tc>
          <w:tcPr>
            <w:tcW w:w="7021" w:type="dxa"/>
            <w:vAlign w:val="bottom"/>
          </w:tcPr>
          <w:p w14:paraId="52226AAF" w14:textId="0D7406F4"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Inconformidades y peticiones </w:t>
            </w:r>
          </w:p>
        </w:tc>
        <w:tc>
          <w:tcPr>
            <w:tcW w:w="1319" w:type="dxa"/>
          </w:tcPr>
          <w:p w14:paraId="3CAF7CCE" w14:textId="02792678"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5F6F086B" w14:textId="3353BF22" w:rsidTr="00795BF4">
        <w:tc>
          <w:tcPr>
            <w:tcW w:w="1338" w:type="dxa"/>
            <w:vAlign w:val="bottom"/>
          </w:tcPr>
          <w:p w14:paraId="2E4C98BD" w14:textId="713B3273"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2C.17</w:t>
            </w:r>
          </w:p>
        </w:tc>
        <w:tc>
          <w:tcPr>
            <w:tcW w:w="7021" w:type="dxa"/>
            <w:vAlign w:val="bottom"/>
          </w:tcPr>
          <w:p w14:paraId="4B8C463A" w14:textId="6BEADA4B"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Delitos y faltas</w:t>
            </w:r>
          </w:p>
        </w:tc>
        <w:tc>
          <w:tcPr>
            <w:tcW w:w="1319" w:type="dxa"/>
          </w:tcPr>
          <w:p w14:paraId="2ED83C17" w14:textId="7CC58B61" w:rsidR="00795BF4" w:rsidRPr="002F53E5" w:rsidRDefault="00795BF4" w:rsidP="003870B0">
            <w:pPr>
              <w:tabs>
                <w:tab w:val="left" w:pos="9356"/>
              </w:tabs>
              <w:ind w:right="332"/>
              <w:jc w:val="center"/>
              <w:rPr>
                <w:rFonts w:ascii="Century Gothic" w:hAnsi="Century Gothic" w:cs="Arial"/>
                <w:sz w:val="20"/>
                <w:szCs w:val="20"/>
                <w:lang w:val="es-ES_tradnl"/>
              </w:rPr>
            </w:pPr>
          </w:p>
        </w:tc>
      </w:tr>
      <w:tr w:rsidR="00795BF4" w:rsidRPr="002F53E5" w14:paraId="17F19A59" w14:textId="388615CC" w:rsidTr="00795BF4">
        <w:tc>
          <w:tcPr>
            <w:tcW w:w="1338" w:type="dxa"/>
            <w:vAlign w:val="bottom"/>
          </w:tcPr>
          <w:p w14:paraId="248DFA20" w14:textId="070B6216" w:rsidR="00795BF4" w:rsidRPr="002F53E5" w:rsidRDefault="00795BF4" w:rsidP="007257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2C.18</w:t>
            </w:r>
          </w:p>
        </w:tc>
        <w:tc>
          <w:tcPr>
            <w:tcW w:w="7021" w:type="dxa"/>
            <w:vAlign w:val="bottom"/>
          </w:tcPr>
          <w:p w14:paraId="75C1694D" w14:textId="03D22514"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Derechos humanos </w:t>
            </w:r>
          </w:p>
        </w:tc>
        <w:tc>
          <w:tcPr>
            <w:tcW w:w="1319" w:type="dxa"/>
          </w:tcPr>
          <w:p w14:paraId="0AFF0BFA" w14:textId="4180F483" w:rsidR="00795BF4" w:rsidRPr="002F53E5" w:rsidRDefault="00795BF4" w:rsidP="003870B0">
            <w:pPr>
              <w:tabs>
                <w:tab w:val="left" w:pos="9356"/>
              </w:tabs>
              <w:ind w:right="332"/>
              <w:jc w:val="center"/>
              <w:rPr>
                <w:rFonts w:ascii="Century Gothic" w:hAnsi="Century Gothic" w:cs="Arial"/>
                <w:sz w:val="20"/>
                <w:szCs w:val="20"/>
                <w:lang w:val="es-ES_tradnl"/>
              </w:rPr>
            </w:pPr>
          </w:p>
        </w:tc>
      </w:tr>
    </w:tbl>
    <w:p w14:paraId="34CFD03A" w14:textId="77777777" w:rsidR="00DF016E" w:rsidRPr="002F53E5" w:rsidRDefault="00DF016E" w:rsidP="00F146FE">
      <w:pPr>
        <w:tabs>
          <w:tab w:val="left" w:pos="9356"/>
        </w:tabs>
        <w:ind w:right="332"/>
        <w:rPr>
          <w:rFonts w:ascii="Century Gothic" w:hAnsi="Century Gothic" w:cs="Arial"/>
          <w:sz w:val="20"/>
          <w:szCs w:val="20"/>
          <w:lang w:val="es-ES_tradnl"/>
        </w:rPr>
      </w:pPr>
    </w:p>
    <w:tbl>
      <w:tblPr>
        <w:tblStyle w:val="Tablaconcuadrcula"/>
        <w:tblW w:w="0" w:type="auto"/>
        <w:tblLook w:val="04A0" w:firstRow="1" w:lastRow="0" w:firstColumn="1" w:lastColumn="0" w:noHBand="0" w:noVBand="1"/>
      </w:tblPr>
      <w:tblGrid>
        <w:gridCol w:w="1331"/>
        <w:gridCol w:w="6550"/>
        <w:gridCol w:w="1797"/>
      </w:tblGrid>
      <w:tr w:rsidR="00795BF4" w:rsidRPr="002F53E5" w14:paraId="41AE490D" w14:textId="7468F9FE" w:rsidTr="00795BF4">
        <w:tc>
          <w:tcPr>
            <w:tcW w:w="1338" w:type="dxa"/>
            <w:shd w:val="clear" w:color="auto" w:fill="BFBFBF" w:themeFill="background1" w:themeFillShade="BF"/>
          </w:tcPr>
          <w:p w14:paraId="500409C4"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21" w:type="dxa"/>
            <w:shd w:val="clear" w:color="auto" w:fill="BFBFBF" w:themeFill="background1" w:themeFillShade="BF"/>
          </w:tcPr>
          <w:p w14:paraId="45F77773" w14:textId="0A151CBF" w:rsidR="00FC4D68" w:rsidRPr="002F53E5" w:rsidRDefault="00795BF4" w:rsidP="00EB75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tc>
        <w:tc>
          <w:tcPr>
            <w:tcW w:w="1319" w:type="dxa"/>
            <w:shd w:val="clear" w:color="auto" w:fill="BFBFBF" w:themeFill="background1" w:themeFillShade="BF"/>
          </w:tcPr>
          <w:p w14:paraId="7A4B755D" w14:textId="38F37E88" w:rsidR="00795BF4" w:rsidRPr="002F53E5" w:rsidRDefault="008C7529"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795BF4" w:rsidRPr="002F53E5" w14:paraId="5AAE9A35" w14:textId="3BE266CC" w:rsidTr="00795BF4">
        <w:tc>
          <w:tcPr>
            <w:tcW w:w="1338" w:type="dxa"/>
          </w:tcPr>
          <w:p w14:paraId="56353C22" w14:textId="5ABEA6A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w:t>
            </w:r>
          </w:p>
        </w:tc>
        <w:tc>
          <w:tcPr>
            <w:tcW w:w="7021" w:type="dxa"/>
          </w:tcPr>
          <w:p w14:paraId="5350B7F8" w14:textId="5C02CF0E" w:rsidR="00795BF4" w:rsidRPr="002F53E5" w:rsidRDefault="009E2B51"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Programación, Organización y </w:t>
            </w:r>
            <w:proofErr w:type="spellStart"/>
            <w:r w:rsidRPr="002F53E5">
              <w:rPr>
                <w:rFonts w:ascii="Century Gothic" w:hAnsi="Century Gothic" w:cs="Arial"/>
                <w:sz w:val="20"/>
                <w:szCs w:val="20"/>
                <w:lang w:val="es-ES_tradnl"/>
              </w:rPr>
              <w:t>P</w:t>
            </w:r>
            <w:r w:rsidR="00795BF4" w:rsidRPr="002F53E5">
              <w:rPr>
                <w:rFonts w:ascii="Century Gothic" w:hAnsi="Century Gothic" w:cs="Arial"/>
                <w:sz w:val="20"/>
                <w:szCs w:val="20"/>
                <w:lang w:val="es-ES_tradnl"/>
              </w:rPr>
              <w:t>resupuestación</w:t>
            </w:r>
            <w:proofErr w:type="spellEnd"/>
            <w:r w:rsidR="00795BF4" w:rsidRPr="002F53E5">
              <w:rPr>
                <w:rFonts w:ascii="Century Gothic" w:hAnsi="Century Gothic" w:cs="Arial"/>
                <w:sz w:val="20"/>
                <w:szCs w:val="20"/>
                <w:lang w:val="es-ES_tradnl"/>
              </w:rPr>
              <w:t xml:space="preserve"> </w:t>
            </w:r>
          </w:p>
        </w:tc>
        <w:tc>
          <w:tcPr>
            <w:tcW w:w="1319" w:type="dxa"/>
          </w:tcPr>
          <w:p w14:paraId="778E7D3E" w14:textId="49129620"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723F7826" w14:textId="3067AB43" w:rsidTr="00795BF4">
        <w:tc>
          <w:tcPr>
            <w:tcW w:w="1338" w:type="dxa"/>
          </w:tcPr>
          <w:p w14:paraId="775EB96B" w14:textId="77777777" w:rsidR="00795BF4" w:rsidRPr="002F53E5" w:rsidRDefault="00795BF4" w:rsidP="00AC71B9">
            <w:pPr>
              <w:tabs>
                <w:tab w:val="left" w:pos="9356"/>
              </w:tabs>
              <w:ind w:right="332"/>
              <w:rPr>
                <w:rFonts w:ascii="Century Gothic" w:hAnsi="Century Gothic" w:cs="Arial"/>
                <w:sz w:val="20"/>
                <w:szCs w:val="20"/>
                <w:lang w:val="es-ES_tradnl"/>
              </w:rPr>
            </w:pPr>
          </w:p>
        </w:tc>
        <w:tc>
          <w:tcPr>
            <w:tcW w:w="7021" w:type="dxa"/>
          </w:tcPr>
          <w:p w14:paraId="07FC39BB" w14:textId="0FC5C6E2" w:rsidR="00795BF4" w:rsidRPr="002F53E5" w:rsidRDefault="00795BF4" w:rsidP="006E67C7">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1421E702" w14:textId="77777777"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8F82603" w14:textId="73A7FE02" w:rsidTr="00795BF4">
        <w:tc>
          <w:tcPr>
            <w:tcW w:w="1338" w:type="dxa"/>
          </w:tcPr>
          <w:p w14:paraId="07F13302" w14:textId="5F0C4B8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w:t>
            </w:r>
          </w:p>
        </w:tc>
        <w:tc>
          <w:tcPr>
            <w:tcW w:w="7021" w:type="dxa"/>
          </w:tcPr>
          <w:p w14:paraId="4B3E881A" w14:textId="0BA45B03"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Disposición en materia de programación</w:t>
            </w:r>
          </w:p>
        </w:tc>
        <w:tc>
          <w:tcPr>
            <w:tcW w:w="1319" w:type="dxa"/>
          </w:tcPr>
          <w:p w14:paraId="0EC87B1B" w14:textId="5394ECFC" w:rsidR="00795BF4" w:rsidRPr="002F53E5" w:rsidRDefault="0011735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66D0B494" w14:textId="3C276F55" w:rsidTr="00795BF4">
        <w:tc>
          <w:tcPr>
            <w:tcW w:w="1338" w:type="dxa"/>
          </w:tcPr>
          <w:p w14:paraId="22D70F64" w14:textId="75B970D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3C.2</w:t>
            </w:r>
          </w:p>
        </w:tc>
        <w:tc>
          <w:tcPr>
            <w:tcW w:w="7021" w:type="dxa"/>
          </w:tcPr>
          <w:p w14:paraId="2F76420D" w14:textId="6D49E447"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programación  </w:t>
            </w:r>
          </w:p>
        </w:tc>
        <w:tc>
          <w:tcPr>
            <w:tcW w:w="1319" w:type="dxa"/>
          </w:tcPr>
          <w:p w14:paraId="4FE6F661" w14:textId="0F0298EF"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44866BD3" w14:textId="6A86D3A8" w:rsidTr="00795BF4">
        <w:tc>
          <w:tcPr>
            <w:tcW w:w="1338" w:type="dxa"/>
          </w:tcPr>
          <w:p w14:paraId="6FAC7305" w14:textId="662B1EA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3C.3</w:t>
            </w:r>
          </w:p>
        </w:tc>
        <w:tc>
          <w:tcPr>
            <w:tcW w:w="7021" w:type="dxa"/>
          </w:tcPr>
          <w:p w14:paraId="45C57E2D" w14:textId="4DA3FC00"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Procesos de programación</w:t>
            </w:r>
          </w:p>
        </w:tc>
        <w:tc>
          <w:tcPr>
            <w:tcW w:w="1319" w:type="dxa"/>
          </w:tcPr>
          <w:p w14:paraId="5172CDDD" w14:textId="71B1CD28"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60339784" w14:textId="3C507E76" w:rsidTr="00795BF4">
        <w:tc>
          <w:tcPr>
            <w:tcW w:w="1338" w:type="dxa"/>
          </w:tcPr>
          <w:p w14:paraId="73E35192" w14:textId="1F42F29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3C.4</w:t>
            </w:r>
          </w:p>
        </w:tc>
        <w:tc>
          <w:tcPr>
            <w:tcW w:w="7021" w:type="dxa"/>
          </w:tcPr>
          <w:p w14:paraId="72BD38A9" w14:textId="474243EF"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 anual de inversiones </w:t>
            </w:r>
          </w:p>
        </w:tc>
        <w:tc>
          <w:tcPr>
            <w:tcW w:w="1319" w:type="dxa"/>
          </w:tcPr>
          <w:p w14:paraId="77105346" w14:textId="77777777"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2ABC9124" w14:textId="48579F89" w:rsidTr="00795BF4">
        <w:tc>
          <w:tcPr>
            <w:tcW w:w="1338" w:type="dxa"/>
          </w:tcPr>
          <w:p w14:paraId="364880FD" w14:textId="666228A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3C.5</w:t>
            </w:r>
          </w:p>
        </w:tc>
        <w:tc>
          <w:tcPr>
            <w:tcW w:w="7021" w:type="dxa"/>
          </w:tcPr>
          <w:p w14:paraId="1689422E" w14:textId="7397EC9E"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programático de proyectos institucionales </w:t>
            </w:r>
          </w:p>
        </w:tc>
        <w:tc>
          <w:tcPr>
            <w:tcW w:w="1319" w:type="dxa"/>
          </w:tcPr>
          <w:p w14:paraId="64903564" w14:textId="4D186A8C"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0D7533B4" w14:textId="0B5D2961" w:rsidTr="00795BF4">
        <w:tc>
          <w:tcPr>
            <w:tcW w:w="1338" w:type="dxa"/>
          </w:tcPr>
          <w:p w14:paraId="1F18CEEC" w14:textId="5EBDA02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3C.6</w:t>
            </w:r>
          </w:p>
        </w:tc>
        <w:tc>
          <w:tcPr>
            <w:tcW w:w="7021" w:type="dxa"/>
          </w:tcPr>
          <w:p w14:paraId="15C6FA18" w14:textId="13DB2871"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programático de proyectos especiales </w:t>
            </w:r>
          </w:p>
        </w:tc>
        <w:tc>
          <w:tcPr>
            <w:tcW w:w="1319" w:type="dxa"/>
          </w:tcPr>
          <w:p w14:paraId="10091EDF" w14:textId="661B7BE7" w:rsidR="00795BF4" w:rsidRPr="002F53E5" w:rsidRDefault="0011735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06D1CCC6" w14:textId="48F20011" w:rsidTr="00795BF4">
        <w:tc>
          <w:tcPr>
            <w:tcW w:w="1338" w:type="dxa"/>
          </w:tcPr>
          <w:p w14:paraId="644D30B8" w14:textId="2BB5AEB8"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3C.7</w:t>
            </w:r>
          </w:p>
        </w:tc>
        <w:tc>
          <w:tcPr>
            <w:tcW w:w="7021" w:type="dxa"/>
          </w:tcPr>
          <w:p w14:paraId="0052E2C2" w14:textId="4248A3A4"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Programas operativos anuales</w:t>
            </w:r>
          </w:p>
        </w:tc>
        <w:tc>
          <w:tcPr>
            <w:tcW w:w="1319" w:type="dxa"/>
          </w:tcPr>
          <w:p w14:paraId="06F968B7" w14:textId="3CBC4FCE"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2B30929E" w14:textId="2932F479" w:rsidTr="00795BF4">
        <w:tc>
          <w:tcPr>
            <w:tcW w:w="1338" w:type="dxa"/>
          </w:tcPr>
          <w:p w14:paraId="39A9866C" w14:textId="73FC854F"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3C.8</w:t>
            </w:r>
          </w:p>
        </w:tc>
        <w:tc>
          <w:tcPr>
            <w:tcW w:w="7021" w:type="dxa"/>
          </w:tcPr>
          <w:p w14:paraId="3796B1D2" w14:textId="2F220DD0"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Disposiciones en materia de organización</w:t>
            </w:r>
          </w:p>
        </w:tc>
        <w:tc>
          <w:tcPr>
            <w:tcW w:w="1319" w:type="dxa"/>
          </w:tcPr>
          <w:p w14:paraId="22D97E15" w14:textId="1F4E6E99"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566EA31F" w14:textId="0CC6A0FB" w:rsidTr="00795BF4">
        <w:tc>
          <w:tcPr>
            <w:tcW w:w="1338" w:type="dxa"/>
          </w:tcPr>
          <w:p w14:paraId="507471F7" w14:textId="399317F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3C.9</w:t>
            </w:r>
          </w:p>
        </w:tc>
        <w:tc>
          <w:tcPr>
            <w:tcW w:w="7021" w:type="dxa"/>
          </w:tcPr>
          <w:p w14:paraId="1E44F4C3" w14:textId="1AE357F0"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organización </w:t>
            </w:r>
          </w:p>
        </w:tc>
        <w:tc>
          <w:tcPr>
            <w:tcW w:w="1319" w:type="dxa"/>
          </w:tcPr>
          <w:p w14:paraId="3B1A7D3F" w14:textId="1EF5B87A"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7DCCD62" w14:textId="0243BF58" w:rsidTr="00795BF4">
        <w:tc>
          <w:tcPr>
            <w:tcW w:w="1338" w:type="dxa"/>
            <w:vAlign w:val="bottom"/>
          </w:tcPr>
          <w:p w14:paraId="01757C43" w14:textId="5B0A564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3C.10</w:t>
            </w:r>
          </w:p>
        </w:tc>
        <w:tc>
          <w:tcPr>
            <w:tcW w:w="7021" w:type="dxa"/>
            <w:vAlign w:val="bottom"/>
          </w:tcPr>
          <w:p w14:paraId="132CC70C" w14:textId="7120CD4B"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Dictamen técnico de estructuras </w:t>
            </w:r>
          </w:p>
        </w:tc>
        <w:tc>
          <w:tcPr>
            <w:tcW w:w="1319" w:type="dxa"/>
          </w:tcPr>
          <w:p w14:paraId="7C104431" w14:textId="68403A6F"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1B016F5" w14:textId="171518F9" w:rsidTr="00795BF4">
        <w:tc>
          <w:tcPr>
            <w:tcW w:w="1338" w:type="dxa"/>
            <w:vAlign w:val="bottom"/>
          </w:tcPr>
          <w:p w14:paraId="2CC00C85" w14:textId="369D114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3C.11</w:t>
            </w:r>
          </w:p>
        </w:tc>
        <w:tc>
          <w:tcPr>
            <w:tcW w:w="7021" w:type="dxa"/>
            <w:vAlign w:val="bottom"/>
          </w:tcPr>
          <w:p w14:paraId="5EAD194A" w14:textId="1AE0E6EA"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Integración y dictamen de manuales de organización </w:t>
            </w:r>
          </w:p>
        </w:tc>
        <w:tc>
          <w:tcPr>
            <w:tcW w:w="1319" w:type="dxa"/>
          </w:tcPr>
          <w:p w14:paraId="1F6BB4BE" w14:textId="030E9194"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2D20EEDA" w14:textId="02019DEA" w:rsidTr="00795BF4">
        <w:tc>
          <w:tcPr>
            <w:tcW w:w="1338" w:type="dxa"/>
            <w:vAlign w:val="bottom"/>
          </w:tcPr>
          <w:p w14:paraId="4B6D7E22" w14:textId="42AC93B4"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3C.12</w:t>
            </w:r>
          </w:p>
        </w:tc>
        <w:tc>
          <w:tcPr>
            <w:tcW w:w="7021" w:type="dxa"/>
            <w:vAlign w:val="bottom"/>
          </w:tcPr>
          <w:p w14:paraId="428CC2FB" w14:textId="444BEA4F"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Integración y dictamen de manuales, normas y lineamentos, de procesos y procedimientos</w:t>
            </w:r>
          </w:p>
        </w:tc>
        <w:tc>
          <w:tcPr>
            <w:tcW w:w="1319" w:type="dxa"/>
          </w:tcPr>
          <w:p w14:paraId="1313D907" w14:textId="60F37D15"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046B8AD7" w14:textId="7B798BCD" w:rsidTr="00795BF4">
        <w:tc>
          <w:tcPr>
            <w:tcW w:w="1338" w:type="dxa"/>
            <w:vAlign w:val="bottom"/>
          </w:tcPr>
          <w:p w14:paraId="6377E89A" w14:textId="71AB4218"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3C.13</w:t>
            </w:r>
          </w:p>
        </w:tc>
        <w:tc>
          <w:tcPr>
            <w:tcW w:w="7021" w:type="dxa"/>
            <w:vAlign w:val="bottom"/>
          </w:tcPr>
          <w:p w14:paraId="0A2339C2" w14:textId="3298D36D"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Acciones de modernización administrativa</w:t>
            </w:r>
          </w:p>
        </w:tc>
        <w:tc>
          <w:tcPr>
            <w:tcW w:w="1319" w:type="dxa"/>
          </w:tcPr>
          <w:p w14:paraId="00F53967" w14:textId="510494C7" w:rsidR="00795BF4" w:rsidRPr="002F53E5" w:rsidRDefault="00306E3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 xml:space="preserve">No se tiene </w:t>
            </w:r>
          </w:p>
        </w:tc>
      </w:tr>
      <w:tr w:rsidR="00795BF4" w:rsidRPr="002F53E5" w14:paraId="66A3AD5A" w14:textId="5AA7D6B2" w:rsidTr="00795BF4">
        <w:tc>
          <w:tcPr>
            <w:tcW w:w="1338" w:type="dxa"/>
            <w:vAlign w:val="bottom"/>
          </w:tcPr>
          <w:p w14:paraId="2CBA18E6" w14:textId="52138D8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3C.14</w:t>
            </w:r>
          </w:p>
        </w:tc>
        <w:tc>
          <w:tcPr>
            <w:tcW w:w="7021" w:type="dxa"/>
            <w:vAlign w:val="bottom"/>
          </w:tcPr>
          <w:p w14:paraId="7A59EB45" w14:textId="475C638A"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Certificación de calidad de procesos y servicios administrativos</w:t>
            </w:r>
          </w:p>
        </w:tc>
        <w:tc>
          <w:tcPr>
            <w:tcW w:w="1319" w:type="dxa"/>
          </w:tcPr>
          <w:p w14:paraId="73E43FEE" w14:textId="37CC6A23" w:rsidR="00795BF4" w:rsidRPr="002F53E5" w:rsidRDefault="00306E3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 xml:space="preserve">No se tiene </w:t>
            </w:r>
          </w:p>
        </w:tc>
      </w:tr>
      <w:tr w:rsidR="00795BF4" w:rsidRPr="002F53E5" w14:paraId="2C2B6AD2" w14:textId="16758DE4" w:rsidTr="00795BF4">
        <w:tc>
          <w:tcPr>
            <w:tcW w:w="1338" w:type="dxa"/>
            <w:vAlign w:val="bottom"/>
          </w:tcPr>
          <w:p w14:paraId="303E3621" w14:textId="532942C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3C.15</w:t>
            </w:r>
          </w:p>
        </w:tc>
        <w:tc>
          <w:tcPr>
            <w:tcW w:w="7021" w:type="dxa"/>
            <w:vAlign w:val="bottom"/>
          </w:tcPr>
          <w:p w14:paraId="5DAF610F" w14:textId="3BBFF43F"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Desconcentración de funciones </w:t>
            </w:r>
          </w:p>
        </w:tc>
        <w:tc>
          <w:tcPr>
            <w:tcW w:w="1319" w:type="dxa"/>
          </w:tcPr>
          <w:p w14:paraId="36D12431" w14:textId="22563AF0" w:rsidR="00795BF4" w:rsidRPr="002F53E5" w:rsidRDefault="00306E3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2D1B929B" w14:textId="106646C4" w:rsidTr="00795BF4">
        <w:tc>
          <w:tcPr>
            <w:tcW w:w="1338" w:type="dxa"/>
            <w:vAlign w:val="bottom"/>
          </w:tcPr>
          <w:p w14:paraId="18ADC31F" w14:textId="70F43BE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3C.16</w:t>
            </w:r>
          </w:p>
        </w:tc>
        <w:tc>
          <w:tcPr>
            <w:tcW w:w="7021" w:type="dxa"/>
            <w:vAlign w:val="bottom"/>
          </w:tcPr>
          <w:p w14:paraId="5D234504" w14:textId="0B480561"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Descentralización</w:t>
            </w:r>
          </w:p>
        </w:tc>
        <w:tc>
          <w:tcPr>
            <w:tcW w:w="1319" w:type="dxa"/>
          </w:tcPr>
          <w:p w14:paraId="3EB5944F" w14:textId="611FD3F7" w:rsidR="00795BF4" w:rsidRPr="002F53E5" w:rsidRDefault="00306E3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 xml:space="preserve">No se tiene </w:t>
            </w:r>
          </w:p>
        </w:tc>
      </w:tr>
      <w:tr w:rsidR="00795BF4" w:rsidRPr="002F53E5" w14:paraId="3AD23FCB" w14:textId="57078300" w:rsidTr="00795BF4">
        <w:tc>
          <w:tcPr>
            <w:tcW w:w="1338" w:type="dxa"/>
            <w:vAlign w:val="bottom"/>
          </w:tcPr>
          <w:p w14:paraId="15D40A38" w14:textId="64AB5580"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3C.17</w:t>
            </w:r>
          </w:p>
        </w:tc>
        <w:tc>
          <w:tcPr>
            <w:tcW w:w="7021" w:type="dxa"/>
            <w:vAlign w:val="bottom"/>
          </w:tcPr>
          <w:p w14:paraId="0298CBE2" w14:textId="2DEA8036"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w:t>
            </w:r>
            <w:proofErr w:type="spellStart"/>
            <w:r w:rsidRPr="002F53E5">
              <w:rPr>
                <w:rFonts w:ascii="Century Gothic" w:hAnsi="Century Gothic" w:cs="Arial"/>
                <w:sz w:val="20"/>
                <w:szCs w:val="20"/>
                <w:lang w:val="es-ES_tradnl"/>
              </w:rPr>
              <w:t>presupuestación</w:t>
            </w:r>
            <w:proofErr w:type="spellEnd"/>
            <w:r w:rsidRPr="002F53E5">
              <w:rPr>
                <w:rFonts w:ascii="Century Gothic" w:hAnsi="Century Gothic" w:cs="Arial"/>
                <w:sz w:val="20"/>
                <w:szCs w:val="20"/>
                <w:lang w:val="es-ES_tradnl"/>
              </w:rPr>
              <w:t xml:space="preserve"> </w:t>
            </w:r>
          </w:p>
        </w:tc>
        <w:tc>
          <w:tcPr>
            <w:tcW w:w="1319" w:type="dxa"/>
          </w:tcPr>
          <w:p w14:paraId="56396AD8" w14:textId="53B2F271"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08112EEF" w14:textId="73C4C41F" w:rsidTr="00795BF4">
        <w:tc>
          <w:tcPr>
            <w:tcW w:w="1338" w:type="dxa"/>
            <w:vAlign w:val="bottom"/>
          </w:tcPr>
          <w:p w14:paraId="26B22EF3" w14:textId="1BFBF31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3C.18</w:t>
            </w:r>
          </w:p>
        </w:tc>
        <w:tc>
          <w:tcPr>
            <w:tcW w:w="7021" w:type="dxa"/>
            <w:vAlign w:val="bottom"/>
          </w:tcPr>
          <w:p w14:paraId="1CBFE06B" w14:textId="771565A8"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w:t>
            </w:r>
            <w:proofErr w:type="spellStart"/>
            <w:r w:rsidRPr="002F53E5">
              <w:rPr>
                <w:rFonts w:ascii="Century Gothic" w:hAnsi="Century Gothic" w:cs="Arial"/>
                <w:sz w:val="20"/>
                <w:szCs w:val="20"/>
                <w:lang w:val="es-ES_tradnl"/>
              </w:rPr>
              <w:t>presupuestación</w:t>
            </w:r>
            <w:proofErr w:type="spellEnd"/>
            <w:r w:rsidRPr="002F53E5">
              <w:rPr>
                <w:rFonts w:ascii="Century Gothic" w:hAnsi="Century Gothic" w:cs="Arial"/>
                <w:sz w:val="20"/>
                <w:szCs w:val="20"/>
                <w:lang w:val="es-ES_tradnl"/>
              </w:rPr>
              <w:t xml:space="preserve"> </w:t>
            </w:r>
          </w:p>
        </w:tc>
        <w:tc>
          <w:tcPr>
            <w:tcW w:w="1319" w:type="dxa"/>
          </w:tcPr>
          <w:p w14:paraId="5EA4C96E" w14:textId="130BB5E4" w:rsidR="00795BF4" w:rsidRPr="002F53E5" w:rsidRDefault="00795BF4" w:rsidP="00737872">
            <w:pPr>
              <w:tabs>
                <w:tab w:val="left" w:pos="9356"/>
              </w:tabs>
              <w:ind w:right="332"/>
              <w:jc w:val="center"/>
              <w:rPr>
                <w:rFonts w:ascii="Century Gothic" w:hAnsi="Century Gothic" w:cs="Arial"/>
                <w:sz w:val="20"/>
                <w:szCs w:val="20"/>
                <w:lang w:val="es-ES_tradnl"/>
              </w:rPr>
            </w:pPr>
          </w:p>
        </w:tc>
      </w:tr>
      <w:tr w:rsidR="00795BF4" w:rsidRPr="002F53E5" w14:paraId="66936032" w14:textId="72D057A6" w:rsidTr="00795BF4">
        <w:tc>
          <w:tcPr>
            <w:tcW w:w="1338" w:type="dxa"/>
            <w:vAlign w:val="bottom"/>
          </w:tcPr>
          <w:p w14:paraId="17F103A1" w14:textId="2BA92F7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3C19</w:t>
            </w:r>
          </w:p>
        </w:tc>
        <w:tc>
          <w:tcPr>
            <w:tcW w:w="7021" w:type="dxa"/>
            <w:vAlign w:val="bottom"/>
          </w:tcPr>
          <w:p w14:paraId="1424E5DF" w14:textId="1363DF42"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Análisis financiero y presupuestal</w:t>
            </w:r>
          </w:p>
        </w:tc>
        <w:tc>
          <w:tcPr>
            <w:tcW w:w="1319" w:type="dxa"/>
          </w:tcPr>
          <w:p w14:paraId="3DBF8194" w14:textId="434DA154" w:rsidR="00795BF4" w:rsidRPr="002F53E5" w:rsidRDefault="00795BF4" w:rsidP="00737872">
            <w:pPr>
              <w:tabs>
                <w:tab w:val="left" w:pos="9356"/>
              </w:tabs>
              <w:ind w:right="332"/>
              <w:jc w:val="center"/>
              <w:rPr>
                <w:rFonts w:ascii="Century Gothic" w:hAnsi="Century Gothic" w:cs="Arial"/>
                <w:sz w:val="20"/>
                <w:szCs w:val="20"/>
                <w:lang w:val="es-ES_tradnl"/>
              </w:rPr>
            </w:pPr>
          </w:p>
        </w:tc>
      </w:tr>
      <w:tr w:rsidR="00795BF4" w:rsidRPr="002F53E5" w14:paraId="57297FBC" w14:textId="76DAD16C" w:rsidTr="00795BF4">
        <w:tc>
          <w:tcPr>
            <w:tcW w:w="1338" w:type="dxa"/>
            <w:vAlign w:val="bottom"/>
          </w:tcPr>
          <w:p w14:paraId="2CA84E43" w14:textId="148EC2F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3C20</w:t>
            </w:r>
          </w:p>
        </w:tc>
        <w:tc>
          <w:tcPr>
            <w:tcW w:w="7021" w:type="dxa"/>
            <w:vAlign w:val="bottom"/>
          </w:tcPr>
          <w:p w14:paraId="4FCF1A1C" w14:textId="23952379"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y control del ejercicio presupuestal </w:t>
            </w:r>
          </w:p>
        </w:tc>
        <w:tc>
          <w:tcPr>
            <w:tcW w:w="1319" w:type="dxa"/>
          </w:tcPr>
          <w:p w14:paraId="43A10117" w14:textId="1432E185" w:rsidR="00795BF4" w:rsidRPr="002F53E5" w:rsidRDefault="00795BF4" w:rsidP="00737872">
            <w:pPr>
              <w:tabs>
                <w:tab w:val="left" w:pos="9356"/>
              </w:tabs>
              <w:ind w:right="332"/>
              <w:jc w:val="center"/>
              <w:rPr>
                <w:rFonts w:ascii="Century Gothic" w:hAnsi="Century Gothic" w:cs="Arial"/>
                <w:sz w:val="20"/>
                <w:szCs w:val="20"/>
                <w:lang w:val="es-ES_tradnl"/>
              </w:rPr>
            </w:pPr>
          </w:p>
        </w:tc>
      </w:tr>
    </w:tbl>
    <w:p w14:paraId="45E4B95E" w14:textId="77777777" w:rsidR="00F146FE" w:rsidRPr="002F53E5" w:rsidRDefault="00F146FE" w:rsidP="00F146FE">
      <w:pPr>
        <w:tabs>
          <w:tab w:val="left" w:pos="9356"/>
        </w:tabs>
        <w:ind w:right="332"/>
        <w:rPr>
          <w:rFonts w:ascii="Century Gothic" w:hAnsi="Century Gothic" w:cs="Arial"/>
          <w:b/>
          <w:sz w:val="20"/>
          <w:szCs w:val="20"/>
          <w:lang w:val="es-ES_tradnl"/>
        </w:rPr>
      </w:pPr>
    </w:p>
    <w:p w14:paraId="6AF22197" w14:textId="77777777" w:rsidR="00FC4D68" w:rsidRPr="002F53E5" w:rsidRDefault="00FC4D68" w:rsidP="00F146FE">
      <w:pPr>
        <w:tabs>
          <w:tab w:val="left" w:pos="9356"/>
        </w:tabs>
        <w:ind w:right="332"/>
        <w:rPr>
          <w:rFonts w:ascii="Century Gothic" w:hAnsi="Century Gothic" w:cs="Arial"/>
          <w:b/>
          <w:sz w:val="20"/>
          <w:szCs w:val="20"/>
          <w:lang w:val="es-ES_tradnl"/>
        </w:rPr>
      </w:pPr>
    </w:p>
    <w:p w14:paraId="65FF7F69" w14:textId="344DB2AA" w:rsidR="00FC4D68" w:rsidRDefault="00FC4D68" w:rsidP="00F146FE">
      <w:pPr>
        <w:tabs>
          <w:tab w:val="left" w:pos="9356"/>
        </w:tabs>
        <w:ind w:right="332"/>
        <w:rPr>
          <w:rFonts w:ascii="Century Gothic" w:hAnsi="Century Gothic" w:cs="Arial"/>
          <w:b/>
          <w:sz w:val="20"/>
          <w:szCs w:val="20"/>
          <w:lang w:val="es-ES_tradnl"/>
        </w:rPr>
      </w:pPr>
    </w:p>
    <w:p w14:paraId="23CBF26F" w14:textId="7155352B" w:rsidR="00EB2B0D" w:rsidRDefault="00EB2B0D" w:rsidP="00F146FE">
      <w:pPr>
        <w:tabs>
          <w:tab w:val="left" w:pos="9356"/>
        </w:tabs>
        <w:ind w:right="332"/>
        <w:rPr>
          <w:rFonts w:ascii="Century Gothic" w:hAnsi="Century Gothic" w:cs="Arial"/>
          <w:b/>
          <w:sz w:val="20"/>
          <w:szCs w:val="20"/>
          <w:lang w:val="es-ES_tradnl"/>
        </w:rPr>
      </w:pPr>
    </w:p>
    <w:p w14:paraId="6CE5996C" w14:textId="77777777" w:rsidR="00EB2B0D" w:rsidRDefault="00EB2B0D" w:rsidP="00F146FE">
      <w:pPr>
        <w:tabs>
          <w:tab w:val="left" w:pos="9356"/>
        </w:tabs>
        <w:ind w:right="332"/>
        <w:rPr>
          <w:rFonts w:ascii="Century Gothic" w:hAnsi="Century Gothic" w:cs="Arial"/>
          <w:b/>
          <w:sz w:val="20"/>
          <w:szCs w:val="20"/>
          <w:lang w:val="es-ES_tradnl"/>
        </w:rPr>
      </w:pPr>
    </w:p>
    <w:p w14:paraId="42D72B78" w14:textId="77777777" w:rsidR="00B20F8B" w:rsidRPr="002F53E5" w:rsidRDefault="00B20F8B" w:rsidP="00F146FE">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1"/>
        <w:gridCol w:w="6550"/>
        <w:gridCol w:w="1797"/>
      </w:tblGrid>
      <w:tr w:rsidR="00795BF4" w:rsidRPr="002F53E5" w14:paraId="7E20A2FD" w14:textId="04542986" w:rsidTr="00795BF4">
        <w:tc>
          <w:tcPr>
            <w:tcW w:w="1337" w:type="dxa"/>
            <w:shd w:val="clear" w:color="auto" w:fill="BFBFBF" w:themeFill="background1" w:themeFillShade="BF"/>
          </w:tcPr>
          <w:p w14:paraId="7FCA6117"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22" w:type="dxa"/>
            <w:shd w:val="clear" w:color="auto" w:fill="BFBFBF" w:themeFill="background1" w:themeFillShade="BF"/>
          </w:tcPr>
          <w:p w14:paraId="0E19C16E"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11FBA61F" w14:textId="77777777" w:rsidR="00FC4D68" w:rsidRPr="002F53E5" w:rsidRDefault="00FC4D68" w:rsidP="006E67C7">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2BC9B121" w14:textId="133ED75B" w:rsidR="00795BF4" w:rsidRPr="002F53E5" w:rsidRDefault="008C7529"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795BF4" w:rsidRPr="002F53E5" w14:paraId="73F37B26" w14:textId="739D0259" w:rsidTr="00795BF4">
        <w:tc>
          <w:tcPr>
            <w:tcW w:w="1337" w:type="dxa"/>
          </w:tcPr>
          <w:p w14:paraId="4519B8CC" w14:textId="43DA7CA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w:t>
            </w:r>
          </w:p>
        </w:tc>
        <w:tc>
          <w:tcPr>
            <w:tcW w:w="7022" w:type="dxa"/>
          </w:tcPr>
          <w:p w14:paraId="06D351BD" w14:textId="734F52CE"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Recursos Humanos </w:t>
            </w:r>
          </w:p>
        </w:tc>
        <w:tc>
          <w:tcPr>
            <w:tcW w:w="1319" w:type="dxa"/>
          </w:tcPr>
          <w:p w14:paraId="696FF57C" w14:textId="361981A3"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6A338DA" w14:textId="07297848" w:rsidTr="00795BF4">
        <w:tc>
          <w:tcPr>
            <w:tcW w:w="1337" w:type="dxa"/>
          </w:tcPr>
          <w:p w14:paraId="5EC8698C" w14:textId="77777777" w:rsidR="00795BF4" w:rsidRPr="002F53E5" w:rsidRDefault="00795BF4" w:rsidP="00AC71B9">
            <w:pPr>
              <w:tabs>
                <w:tab w:val="left" w:pos="9356"/>
              </w:tabs>
              <w:ind w:right="332"/>
              <w:rPr>
                <w:rFonts w:ascii="Century Gothic" w:hAnsi="Century Gothic" w:cs="Arial"/>
                <w:sz w:val="20"/>
                <w:szCs w:val="20"/>
                <w:lang w:val="es-ES_tradnl"/>
              </w:rPr>
            </w:pPr>
          </w:p>
        </w:tc>
        <w:tc>
          <w:tcPr>
            <w:tcW w:w="7022" w:type="dxa"/>
          </w:tcPr>
          <w:p w14:paraId="49860CBB" w14:textId="77777777" w:rsidR="00795BF4" w:rsidRPr="002F53E5" w:rsidRDefault="00795BF4" w:rsidP="006E67C7">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5CF81AA7" w14:textId="77777777"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79A1DE8E" w14:textId="352350DC" w:rsidTr="00795BF4">
        <w:tc>
          <w:tcPr>
            <w:tcW w:w="1337" w:type="dxa"/>
          </w:tcPr>
          <w:p w14:paraId="2EC8D1A6" w14:textId="2FED2DB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w:t>
            </w:r>
          </w:p>
        </w:tc>
        <w:tc>
          <w:tcPr>
            <w:tcW w:w="7022" w:type="dxa"/>
          </w:tcPr>
          <w:p w14:paraId="691F8799" w14:textId="08EFC03C" w:rsidR="00795BF4" w:rsidRPr="002F53E5" w:rsidRDefault="00795BF4" w:rsidP="00D04CA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recursos humanos </w:t>
            </w:r>
          </w:p>
        </w:tc>
        <w:tc>
          <w:tcPr>
            <w:tcW w:w="1319" w:type="dxa"/>
          </w:tcPr>
          <w:p w14:paraId="26E1D9BF" w14:textId="0B8F0B55"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809788F" w14:textId="416B355A" w:rsidTr="00795BF4">
        <w:tc>
          <w:tcPr>
            <w:tcW w:w="1337" w:type="dxa"/>
          </w:tcPr>
          <w:p w14:paraId="51E3F5F4" w14:textId="38FED863"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w:t>
            </w:r>
          </w:p>
        </w:tc>
        <w:tc>
          <w:tcPr>
            <w:tcW w:w="7022" w:type="dxa"/>
          </w:tcPr>
          <w:p w14:paraId="315F81F6" w14:textId="5D95A083" w:rsidR="00795BF4" w:rsidRPr="002F53E5" w:rsidRDefault="00795BF4" w:rsidP="00D04CA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recursos humanos   </w:t>
            </w:r>
          </w:p>
        </w:tc>
        <w:tc>
          <w:tcPr>
            <w:tcW w:w="1319" w:type="dxa"/>
          </w:tcPr>
          <w:p w14:paraId="48EA83AE" w14:textId="09B26970"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4CD5EDD0" w14:textId="67CA76B6" w:rsidTr="00795BF4">
        <w:tc>
          <w:tcPr>
            <w:tcW w:w="1337" w:type="dxa"/>
          </w:tcPr>
          <w:p w14:paraId="5E62D6A5" w14:textId="23C015D3"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4C.3</w:t>
            </w:r>
          </w:p>
        </w:tc>
        <w:tc>
          <w:tcPr>
            <w:tcW w:w="7022" w:type="dxa"/>
          </w:tcPr>
          <w:p w14:paraId="10D169D6" w14:textId="60E453A4"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Expediente único de personal</w:t>
            </w:r>
          </w:p>
        </w:tc>
        <w:tc>
          <w:tcPr>
            <w:tcW w:w="1319" w:type="dxa"/>
          </w:tcPr>
          <w:p w14:paraId="5D390F6A" w14:textId="1C83B1F3"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FCD986D" w14:textId="7111338A" w:rsidTr="00795BF4">
        <w:tc>
          <w:tcPr>
            <w:tcW w:w="1337" w:type="dxa"/>
          </w:tcPr>
          <w:p w14:paraId="461131CF" w14:textId="1B11FA8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4C.4</w:t>
            </w:r>
          </w:p>
        </w:tc>
        <w:tc>
          <w:tcPr>
            <w:tcW w:w="7022" w:type="dxa"/>
          </w:tcPr>
          <w:p w14:paraId="1CB0A599" w14:textId="6742F99D"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Registro y control de puestos y plazas</w:t>
            </w:r>
          </w:p>
        </w:tc>
        <w:tc>
          <w:tcPr>
            <w:tcW w:w="1319" w:type="dxa"/>
          </w:tcPr>
          <w:p w14:paraId="3BF333C3" w14:textId="034E7CF7"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5E006F20" w14:textId="7C1598C7" w:rsidTr="00795BF4">
        <w:tc>
          <w:tcPr>
            <w:tcW w:w="1337" w:type="dxa"/>
          </w:tcPr>
          <w:p w14:paraId="4D5D7021" w14:textId="1BC59DD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4C.5</w:t>
            </w:r>
          </w:p>
        </w:tc>
        <w:tc>
          <w:tcPr>
            <w:tcW w:w="7022" w:type="dxa"/>
          </w:tcPr>
          <w:p w14:paraId="14A3765C" w14:textId="4C03D2CE"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Nómina de pago de personal </w:t>
            </w:r>
          </w:p>
        </w:tc>
        <w:tc>
          <w:tcPr>
            <w:tcW w:w="1319" w:type="dxa"/>
          </w:tcPr>
          <w:p w14:paraId="6392FB6F" w14:textId="751CC05B"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214148D7" w14:textId="18C4B5F5" w:rsidTr="00795BF4">
        <w:tc>
          <w:tcPr>
            <w:tcW w:w="1337" w:type="dxa"/>
          </w:tcPr>
          <w:p w14:paraId="51B4184F" w14:textId="0745C1F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4C.6</w:t>
            </w:r>
          </w:p>
        </w:tc>
        <w:tc>
          <w:tcPr>
            <w:tcW w:w="7022" w:type="dxa"/>
          </w:tcPr>
          <w:p w14:paraId="051567F1" w14:textId="4AF7A14A"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Reclutamiento y selección de personal </w:t>
            </w:r>
          </w:p>
        </w:tc>
        <w:tc>
          <w:tcPr>
            <w:tcW w:w="1319" w:type="dxa"/>
          </w:tcPr>
          <w:p w14:paraId="4D85294E" w14:textId="6B0C5ED7"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75177268" w14:textId="088E831C" w:rsidTr="00795BF4">
        <w:tc>
          <w:tcPr>
            <w:tcW w:w="1337" w:type="dxa"/>
          </w:tcPr>
          <w:p w14:paraId="60943419" w14:textId="1A2EC75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4C.7</w:t>
            </w:r>
          </w:p>
        </w:tc>
        <w:tc>
          <w:tcPr>
            <w:tcW w:w="7022" w:type="dxa"/>
          </w:tcPr>
          <w:p w14:paraId="309F94AD" w14:textId="092A0942"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Identificación y acreditación de personal </w:t>
            </w:r>
          </w:p>
        </w:tc>
        <w:tc>
          <w:tcPr>
            <w:tcW w:w="1319" w:type="dxa"/>
          </w:tcPr>
          <w:p w14:paraId="5E48809E" w14:textId="549F51B8"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667CAF15" w14:textId="1E7B1720" w:rsidTr="00795BF4">
        <w:tc>
          <w:tcPr>
            <w:tcW w:w="1337" w:type="dxa"/>
          </w:tcPr>
          <w:p w14:paraId="1F8CFD83" w14:textId="0FA15D2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4C.8</w:t>
            </w:r>
          </w:p>
        </w:tc>
        <w:tc>
          <w:tcPr>
            <w:tcW w:w="7022" w:type="dxa"/>
          </w:tcPr>
          <w:p w14:paraId="7EE65CA2" w14:textId="51D58015"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Control de asistencia (vacaciones, descansos y licencia, incapacidades, etc.)</w:t>
            </w:r>
          </w:p>
        </w:tc>
        <w:tc>
          <w:tcPr>
            <w:tcW w:w="1319" w:type="dxa"/>
          </w:tcPr>
          <w:p w14:paraId="7332E56A" w14:textId="7F0EE42B"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2CC9E3E9" w14:textId="0297F598" w:rsidTr="00795BF4">
        <w:tc>
          <w:tcPr>
            <w:tcW w:w="1337" w:type="dxa"/>
          </w:tcPr>
          <w:p w14:paraId="585598C3" w14:textId="3C80264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4C.9</w:t>
            </w:r>
          </w:p>
        </w:tc>
        <w:tc>
          <w:tcPr>
            <w:tcW w:w="7022" w:type="dxa"/>
          </w:tcPr>
          <w:p w14:paraId="66D24C66" w14:textId="61ABF8D1"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Control disciplinario</w:t>
            </w:r>
          </w:p>
        </w:tc>
        <w:tc>
          <w:tcPr>
            <w:tcW w:w="1319" w:type="dxa"/>
          </w:tcPr>
          <w:p w14:paraId="1AB572DB" w14:textId="79544E23"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4342A23D" w14:textId="3E03FC99" w:rsidTr="00795BF4">
        <w:tc>
          <w:tcPr>
            <w:tcW w:w="1337" w:type="dxa"/>
            <w:vAlign w:val="bottom"/>
          </w:tcPr>
          <w:p w14:paraId="583928FA" w14:textId="1B49E5C3"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4C.10</w:t>
            </w:r>
          </w:p>
        </w:tc>
        <w:tc>
          <w:tcPr>
            <w:tcW w:w="7022" w:type="dxa"/>
            <w:vAlign w:val="bottom"/>
          </w:tcPr>
          <w:p w14:paraId="23E5D5AA" w14:textId="128CF11B"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Descuentos</w:t>
            </w:r>
          </w:p>
        </w:tc>
        <w:tc>
          <w:tcPr>
            <w:tcW w:w="1319" w:type="dxa"/>
          </w:tcPr>
          <w:p w14:paraId="39FE5D89" w14:textId="3246931F"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21A488EA" w14:textId="6E573672" w:rsidTr="00795BF4">
        <w:tc>
          <w:tcPr>
            <w:tcW w:w="1337" w:type="dxa"/>
            <w:vAlign w:val="bottom"/>
          </w:tcPr>
          <w:p w14:paraId="6E56E2F0" w14:textId="7D002D7F"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4C.11</w:t>
            </w:r>
          </w:p>
        </w:tc>
        <w:tc>
          <w:tcPr>
            <w:tcW w:w="7022" w:type="dxa"/>
            <w:vAlign w:val="bottom"/>
          </w:tcPr>
          <w:p w14:paraId="164CF6CB" w14:textId="191F6827"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Estímulos y recompensas</w:t>
            </w:r>
          </w:p>
        </w:tc>
        <w:tc>
          <w:tcPr>
            <w:tcW w:w="1319" w:type="dxa"/>
          </w:tcPr>
          <w:p w14:paraId="22D09FEA" w14:textId="5886D038"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64B41558" w14:textId="38938815" w:rsidTr="00795BF4">
        <w:tc>
          <w:tcPr>
            <w:tcW w:w="1337" w:type="dxa"/>
            <w:vAlign w:val="bottom"/>
          </w:tcPr>
          <w:p w14:paraId="40253134" w14:textId="0ADE622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4C.12</w:t>
            </w:r>
          </w:p>
        </w:tc>
        <w:tc>
          <w:tcPr>
            <w:tcW w:w="7022" w:type="dxa"/>
            <w:vAlign w:val="bottom"/>
          </w:tcPr>
          <w:p w14:paraId="6DDD7A92" w14:textId="44968728"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Evaluaciones y promociones </w:t>
            </w:r>
          </w:p>
        </w:tc>
        <w:tc>
          <w:tcPr>
            <w:tcW w:w="1319" w:type="dxa"/>
          </w:tcPr>
          <w:p w14:paraId="0ED870B0" w14:textId="46EEEAE1"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15E3AB0F" w14:textId="2067C85C" w:rsidTr="00795BF4">
        <w:tc>
          <w:tcPr>
            <w:tcW w:w="1337" w:type="dxa"/>
            <w:vAlign w:val="bottom"/>
          </w:tcPr>
          <w:p w14:paraId="6BA3B6CB" w14:textId="1068B70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4C.13</w:t>
            </w:r>
          </w:p>
        </w:tc>
        <w:tc>
          <w:tcPr>
            <w:tcW w:w="7022" w:type="dxa"/>
            <w:vAlign w:val="bottom"/>
          </w:tcPr>
          <w:p w14:paraId="02A8842F" w14:textId="2D820943"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Productividad en el trabajo</w:t>
            </w:r>
          </w:p>
        </w:tc>
        <w:tc>
          <w:tcPr>
            <w:tcW w:w="1319" w:type="dxa"/>
          </w:tcPr>
          <w:p w14:paraId="487E42A5" w14:textId="56B5A137"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26F80460" w14:textId="2ECF89E3" w:rsidTr="00795BF4">
        <w:tc>
          <w:tcPr>
            <w:tcW w:w="1337" w:type="dxa"/>
            <w:vAlign w:val="bottom"/>
          </w:tcPr>
          <w:p w14:paraId="5A2629D4" w14:textId="1C4181B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4C.14</w:t>
            </w:r>
          </w:p>
        </w:tc>
        <w:tc>
          <w:tcPr>
            <w:tcW w:w="7022" w:type="dxa"/>
            <w:vAlign w:val="bottom"/>
          </w:tcPr>
          <w:p w14:paraId="051F9085" w14:textId="5AF84083"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del desempeño de servidores de mandos </w:t>
            </w:r>
          </w:p>
        </w:tc>
        <w:tc>
          <w:tcPr>
            <w:tcW w:w="1319" w:type="dxa"/>
          </w:tcPr>
          <w:p w14:paraId="6AE98A0D" w14:textId="346FEFE0" w:rsidR="00795BF4" w:rsidRPr="002F53E5" w:rsidRDefault="0011735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4E2A3EDA" w14:textId="1C620498" w:rsidTr="00795BF4">
        <w:tc>
          <w:tcPr>
            <w:tcW w:w="1337" w:type="dxa"/>
            <w:vAlign w:val="bottom"/>
          </w:tcPr>
          <w:p w14:paraId="13CCAA59" w14:textId="181A6050"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4C.15</w:t>
            </w:r>
          </w:p>
        </w:tc>
        <w:tc>
          <w:tcPr>
            <w:tcW w:w="7022" w:type="dxa"/>
            <w:vAlign w:val="bottom"/>
          </w:tcPr>
          <w:p w14:paraId="2DAFD925" w14:textId="04E5D64C"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Afiliación al Instituto de Seguridad y Servicios Sociales de los Trabajadores del Estado </w:t>
            </w:r>
          </w:p>
        </w:tc>
        <w:tc>
          <w:tcPr>
            <w:tcW w:w="1319" w:type="dxa"/>
          </w:tcPr>
          <w:p w14:paraId="7756F609" w14:textId="5DD4F82D"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0D0FBB61" w14:textId="5E29A7A9" w:rsidTr="00795BF4">
        <w:tc>
          <w:tcPr>
            <w:tcW w:w="1337" w:type="dxa"/>
            <w:vAlign w:val="bottom"/>
          </w:tcPr>
          <w:p w14:paraId="45BA05F0" w14:textId="46EDA93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4C.16</w:t>
            </w:r>
          </w:p>
        </w:tc>
        <w:tc>
          <w:tcPr>
            <w:tcW w:w="7022" w:type="dxa"/>
            <w:vAlign w:val="bottom"/>
          </w:tcPr>
          <w:p w14:paraId="0C82B2BD" w14:textId="195B9B24"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de prestaciones en materia </w:t>
            </w:r>
            <w:r w:rsidR="00BA658B" w:rsidRPr="002F53E5">
              <w:rPr>
                <w:rFonts w:ascii="Century Gothic" w:hAnsi="Century Gothic" w:cs="Arial"/>
                <w:sz w:val="20"/>
                <w:szCs w:val="20"/>
                <w:lang w:val="es-ES_tradnl"/>
              </w:rPr>
              <w:t>económica (</w:t>
            </w:r>
            <w:r w:rsidRPr="002F53E5">
              <w:rPr>
                <w:rFonts w:ascii="Century Gothic" w:hAnsi="Century Gothic" w:cs="Arial"/>
                <w:sz w:val="20"/>
                <w:szCs w:val="20"/>
                <w:lang w:val="es-ES_tradnl"/>
              </w:rPr>
              <w:t>FONAC, Sistema de ahorro para el retiro, seguros, etc.)</w:t>
            </w:r>
          </w:p>
        </w:tc>
        <w:tc>
          <w:tcPr>
            <w:tcW w:w="1319" w:type="dxa"/>
          </w:tcPr>
          <w:p w14:paraId="7F11E9EA" w14:textId="4E41C265"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18A702B4" w14:textId="6D47A8F2" w:rsidTr="00795BF4">
        <w:tc>
          <w:tcPr>
            <w:tcW w:w="1337" w:type="dxa"/>
            <w:vAlign w:val="bottom"/>
          </w:tcPr>
          <w:p w14:paraId="2F942CFD" w14:textId="2680854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4C.17</w:t>
            </w:r>
          </w:p>
        </w:tc>
        <w:tc>
          <w:tcPr>
            <w:tcW w:w="7022" w:type="dxa"/>
            <w:vAlign w:val="bottom"/>
          </w:tcPr>
          <w:p w14:paraId="628EBAF4" w14:textId="559E5C5A"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Jubilaciones y pensiones </w:t>
            </w:r>
          </w:p>
        </w:tc>
        <w:tc>
          <w:tcPr>
            <w:tcW w:w="1319" w:type="dxa"/>
          </w:tcPr>
          <w:p w14:paraId="71293E54" w14:textId="4BCB73AF"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5CF42D5" w14:textId="56490471" w:rsidTr="00795BF4">
        <w:tc>
          <w:tcPr>
            <w:tcW w:w="1337" w:type="dxa"/>
            <w:vAlign w:val="bottom"/>
          </w:tcPr>
          <w:p w14:paraId="5A1F619F" w14:textId="2B85014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4C.18</w:t>
            </w:r>
          </w:p>
        </w:tc>
        <w:tc>
          <w:tcPr>
            <w:tcW w:w="7022" w:type="dxa"/>
            <w:vAlign w:val="bottom"/>
          </w:tcPr>
          <w:p w14:paraId="00F0ED61" w14:textId="633B6C5B"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Programas de retiro voluntario</w:t>
            </w:r>
          </w:p>
        </w:tc>
        <w:tc>
          <w:tcPr>
            <w:tcW w:w="1319" w:type="dxa"/>
          </w:tcPr>
          <w:p w14:paraId="4A3C3A7E" w14:textId="5E157711" w:rsidR="00795BF4" w:rsidRPr="002F53E5" w:rsidRDefault="0011735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5A9EB970" w14:textId="039CCCA4" w:rsidTr="00795BF4">
        <w:tc>
          <w:tcPr>
            <w:tcW w:w="1337" w:type="dxa"/>
            <w:vAlign w:val="bottom"/>
          </w:tcPr>
          <w:p w14:paraId="6B43BFBE" w14:textId="288DF10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4C.19</w:t>
            </w:r>
          </w:p>
        </w:tc>
        <w:tc>
          <w:tcPr>
            <w:tcW w:w="7022" w:type="dxa"/>
            <w:vAlign w:val="bottom"/>
          </w:tcPr>
          <w:p w14:paraId="211FC394" w14:textId="156244E1"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Becas </w:t>
            </w:r>
          </w:p>
        </w:tc>
        <w:tc>
          <w:tcPr>
            <w:tcW w:w="1319" w:type="dxa"/>
          </w:tcPr>
          <w:p w14:paraId="31637364" w14:textId="481B4DCF"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1316480F" w14:textId="4F4E8590" w:rsidTr="00795BF4">
        <w:tc>
          <w:tcPr>
            <w:tcW w:w="1337" w:type="dxa"/>
            <w:vAlign w:val="bottom"/>
          </w:tcPr>
          <w:p w14:paraId="163CF221" w14:textId="68639DC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4C.20</w:t>
            </w:r>
          </w:p>
        </w:tc>
        <w:tc>
          <w:tcPr>
            <w:tcW w:w="7022" w:type="dxa"/>
            <w:vAlign w:val="bottom"/>
          </w:tcPr>
          <w:p w14:paraId="3B2199CE" w14:textId="1581EC4C"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Relaciones laborales (comisiones mixtas, sindicato nacional de trabajadores al servicio del estado , condiciones laborales)</w:t>
            </w:r>
          </w:p>
        </w:tc>
        <w:tc>
          <w:tcPr>
            <w:tcW w:w="1319" w:type="dxa"/>
          </w:tcPr>
          <w:p w14:paraId="1266D509" w14:textId="5A84E48D"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6C175488" w14:textId="0E076714" w:rsidTr="00795BF4">
        <w:tc>
          <w:tcPr>
            <w:tcW w:w="1337" w:type="dxa"/>
            <w:vAlign w:val="bottom"/>
          </w:tcPr>
          <w:p w14:paraId="23BBD2D1" w14:textId="50A818F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4C.21</w:t>
            </w:r>
          </w:p>
        </w:tc>
        <w:tc>
          <w:tcPr>
            <w:tcW w:w="7022" w:type="dxa"/>
            <w:vAlign w:val="bottom"/>
          </w:tcPr>
          <w:p w14:paraId="779361AE" w14:textId="173BF957"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sociales y culturales y de seguridad e higiene en el trabajo </w:t>
            </w:r>
          </w:p>
        </w:tc>
        <w:tc>
          <w:tcPr>
            <w:tcW w:w="1319" w:type="dxa"/>
          </w:tcPr>
          <w:p w14:paraId="4D0A3591" w14:textId="42E1337C"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E919E02" w14:textId="1BB5EA92" w:rsidTr="00795BF4">
        <w:tc>
          <w:tcPr>
            <w:tcW w:w="1337" w:type="dxa"/>
            <w:vAlign w:val="bottom"/>
          </w:tcPr>
          <w:p w14:paraId="7AC78C79" w14:textId="5BD3388A"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4C.22</w:t>
            </w:r>
          </w:p>
        </w:tc>
        <w:tc>
          <w:tcPr>
            <w:tcW w:w="7022" w:type="dxa"/>
            <w:vAlign w:val="bottom"/>
          </w:tcPr>
          <w:p w14:paraId="5464EAD4" w14:textId="66F775C6"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Capacitación continua y desarrollo profesional del personal de área administrativa</w:t>
            </w:r>
          </w:p>
        </w:tc>
        <w:tc>
          <w:tcPr>
            <w:tcW w:w="1319" w:type="dxa"/>
          </w:tcPr>
          <w:p w14:paraId="2CF4B649" w14:textId="5480F3A3"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5B412F32" w14:textId="4301E0CA" w:rsidTr="00795BF4">
        <w:tc>
          <w:tcPr>
            <w:tcW w:w="1337" w:type="dxa"/>
            <w:vAlign w:val="bottom"/>
          </w:tcPr>
          <w:p w14:paraId="2FDD9040" w14:textId="512CDA6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4C.23</w:t>
            </w:r>
          </w:p>
        </w:tc>
        <w:tc>
          <w:tcPr>
            <w:tcW w:w="7022" w:type="dxa"/>
            <w:vAlign w:val="bottom"/>
          </w:tcPr>
          <w:p w14:paraId="61F3A656" w14:textId="2F9E9F65"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 social de área administrativa </w:t>
            </w:r>
          </w:p>
        </w:tc>
        <w:tc>
          <w:tcPr>
            <w:tcW w:w="1319" w:type="dxa"/>
          </w:tcPr>
          <w:p w14:paraId="3A199028" w14:textId="48099EA3"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8CD063E" w14:textId="01BC2228" w:rsidTr="00795BF4">
        <w:tc>
          <w:tcPr>
            <w:tcW w:w="1337" w:type="dxa"/>
            <w:vAlign w:val="bottom"/>
          </w:tcPr>
          <w:p w14:paraId="4318DCD2" w14:textId="40C46EB3"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4C.24</w:t>
            </w:r>
          </w:p>
        </w:tc>
        <w:tc>
          <w:tcPr>
            <w:tcW w:w="7022" w:type="dxa"/>
            <w:vAlign w:val="bottom"/>
          </w:tcPr>
          <w:p w14:paraId="2BDC2D92" w14:textId="5B4F2C23"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Curricular de personal </w:t>
            </w:r>
          </w:p>
        </w:tc>
        <w:tc>
          <w:tcPr>
            <w:tcW w:w="1319" w:type="dxa"/>
          </w:tcPr>
          <w:p w14:paraId="297700EB" w14:textId="3417BB71"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390B0755" w14:textId="556B0D8A" w:rsidTr="00795BF4">
        <w:tc>
          <w:tcPr>
            <w:tcW w:w="1337" w:type="dxa"/>
            <w:vAlign w:val="bottom"/>
          </w:tcPr>
          <w:p w14:paraId="3FE86217" w14:textId="4AD7A078"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4C.25</w:t>
            </w:r>
          </w:p>
        </w:tc>
        <w:tc>
          <w:tcPr>
            <w:tcW w:w="7022" w:type="dxa"/>
            <w:vAlign w:val="bottom"/>
          </w:tcPr>
          <w:p w14:paraId="5107F33B" w14:textId="02770DC9"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Censo de personal </w:t>
            </w:r>
          </w:p>
        </w:tc>
        <w:tc>
          <w:tcPr>
            <w:tcW w:w="1319" w:type="dxa"/>
          </w:tcPr>
          <w:p w14:paraId="06F353A2" w14:textId="0D7EAAEE"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754291C8" w14:textId="3FDC21ED" w:rsidTr="00795BF4">
        <w:tc>
          <w:tcPr>
            <w:tcW w:w="1337" w:type="dxa"/>
            <w:vAlign w:val="bottom"/>
          </w:tcPr>
          <w:p w14:paraId="05F7BDE1" w14:textId="4D33F47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4C.26</w:t>
            </w:r>
          </w:p>
        </w:tc>
        <w:tc>
          <w:tcPr>
            <w:tcW w:w="7022" w:type="dxa"/>
            <w:vAlign w:val="bottom"/>
          </w:tcPr>
          <w:p w14:paraId="0C3C02C2" w14:textId="34BCF8F8"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Expedientes de constancia y credenciales</w:t>
            </w:r>
          </w:p>
        </w:tc>
        <w:tc>
          <w:tcPr>
            <w:tcW w:w="1319" w:type="dxa"/>
          </w:tcPr>
          <w:p w14:paraId="7B0E6426" w14:textId="5BBACA62" w:rsidR="00795BF4" w:rsidRPr="002F53E5" w:rsidRDefault="00795BF4" w:rsidP="00BA658B">
            <w:pPr>
              <w:tabs>
                <w:tab w:val="left" w:pos="9356"/>
              </w:tabs>
              <w:ind w:right="332"/>
              <w:jc w:val="center"/>
              <w:rPr>
                <w:rFonts w:ascii="Century Gothic" w:hAnsi="Century Gothic" w:cs="Arial"/>
                <w:sz w:val="20"/>
                <w:szCs w:val="20"/>
                <w:lang w:val="es-ES_tradnl"/>
              </w:rPr>
            </w:pPr>
          </w:p>
        </w:tc>
      </w:tr>
      <w:tr w:rsidR="00795BF4" w:rsidRPr="002F53E5" w14:paraId="7CCDCDA0" w14:textId="72250AF3" w:rsidTr="00795BF4">
        <w:tc>
          <w:tcPr>
            <w:tcW w:w="1337" w:type="dxa"/>
            <w:vAlign w:val="bottom"/>
          </w:tcPr>
          <w:p w14:paraId="0B7EEBA1" w14:textId="5D3616A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4C.27</w:t>
            </w:r>
          </w:p>
        </w:tc>
        <w:tc>
          <w:tcPr>
            <w:tcW w:w="7022" w:type="dxa"/>
            <w:vAlign w:val="bottom"/>
          </w:tcPr>
          <w:p w14:paraId="1F222AB9" w14:textId="64F48A0F"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Coordinación laboral con organismo descentralizados y paraestatales </w:t>
            </w:r>
          </w:p>
        </w:tc>
        <w:tc>
          <w:tcPr>
            <w:tcW w:w="1319" w:type="dxa"/>
          </w:tcPr>
          <w:p w14:paraId="122203F1" w14:textId="72469870" w:rsidR="00795BF4" w:rsidRPr="002F53E5" w:rsidRDefault="0011735A" w:rsidP="00BA658B">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5C8DDB9E" w14:textId="3DFDEB2D" w:rsidTr="00795BF4">
        <w:tc>
          <w:tcPr>
            <w:tcW w:w="1337" w:type="dxa"/>
            <w:vAlign w:val="bottom"/>
          </w:tcPr>
          <w:p w14:paraId="7707A0B4" w14:textId="7F10D37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4C.28</w:t>
            </w:r>
          </w:p>
        </w:tc>
        <w:tc>
          <w:tcPr>
            <w:tcW w:w="7022" w:type="dxa"/>
            <w:vAlign w:val="bottom"/>
          </w:tcPr>
          <w:p w14:paraId="7AAD11B9" w14:textId="3A540CE5" w:rsidR="00795BF4" w:rsidRPr="002F53E5" w:rsidRDefault="00795BF4"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Servicio profesional de carrera</w:t>
            </w:r>
          </w:p>
        </w:tc>
        <w:tc>
          <w:tcPr>
            <w:tcW w:w="1319" w:type="dxa"/>
          </w:tcPr>
          <w:p w14:paraId="5133E0C8" w14:textId="5AA40896" w:rsidR="00795BF4" w:rsidRPr="002F53E5" w:rsidRDefault="00795BF4" w:rsidP="00BA658B">
            <w:pPr>
              <w:tabs>
                <w:tab w:val="left" w:pos="9356"/>
              </w:tabs>
              <w:ind w:right="332"/>
              <w:jc w:val="center"/>
              <w:rPr>
                <w:rFonts w:ascii="Century Gothic" w:hAnsi="Century Gothic" w:cs="Arial"/>
                <w:sz w:val="20"/>
                <w:szCs w:val="20"/>
                <w:lang w:val="es-ES_tradnl"/>
              </w:rPr>
            </w:pPr>
          </w:p>
        </w:tc>
      </w:tr>
    </w:tbl>
    <w:p w14:paraId="5E9F5D43" w14:textId="77777777" w:rsidR="00330AD8" w:rsidRDefault="00330AD8" w:rsidP="00D61612">
      <w:pPr>
        <w:tabs>
          <w:tab w:val="left" w:pos="9356"/>
        </w:tabs>
        <w:ind w:right="332"/>
        <w:rPr>
          <w:rFonts w:ascii="Century Gothic" w:hAnsi="Century Gothic" w:cs="Arial"/>
          <w:b/>
          <w:sz w:val="20"/>
          <w:szCs w:val="20"/>
          <w:lang w:val="es-ES_tradnl"/>
        </w:rPr>
      </w:pPr>
    </w:p>
    <w:p w14:paraId="35A6C8F5" w14:textId="77777777" w:rsidR="002F53E5" w:rsidRDefault="002F53E5" w:rsidP="00D61612">
      <w:pPr>
        <w:tabs>
          <w:tab w:val="left" w:pos="9356"/>
        </w:tabs>
        <w:ind w:right="332"/>
        <w:rPr>
          <w:rFonts w:ascii="Century Gothic" w:hAnsi="Century Gothic" w:cs="Arial"/>
          <w:b/>
          <w:sz w:val="20"/>
          <w:szCs w:val="20"/>
          <w:lang w:val="es-ES_tradnl"/>
        </w:rPr>
      </w:pPr>
    </w:p>
    <w:p w14:paraId="5A782E80" w14:textId="77777777" w:rsidR="002F53E5" w:rsidRDefault="002F53E5" w:rsidP="00D61612">
      <w:pPr>
        <w:tabs>
          <w:tab w:val="left" w:pos="9356"/>
        </w:tabs>
        <w:ind w:right="332"/>
        <w:rPr>
          <w:rFonts w:ascii="Century Gothic" w:hAnsi="Century Gothic" w:cs="Arial"/>
          <w:b/>
          <w:sz w:val="20"/>
          <w:szCs w:val="20"/>
          <w:lang w:val="es-ES_tradnl"/>
        </w:rPr>
      </w:pPr>
    </w:p>
    <w:p w14:paraId="4F9CD9FD" w14:textId="77777777" w:rsidR="002F53E5" w:rsidRDefault="002F53E5" w:rsidP="00D61612">
      <w:pPr>
        <w:tabs>
          <w:tab w:val="left" w:pos="9356"/>
        </w:tabs>
        <w:ind w:right="332"/>
        <w:rPr>
          <w:rFonts w:ascii="Century Gothic" w:hAnsi="Century Gothic" w:cs="Arial"/>
          <w:b/>
          <w:sz w:val="20"/>
          <w:szCs w:val="20"/>
          <w:lang w:val="es-ES_tradnl"/>
        </w:rPr>
      </w:pPr>
    </w:p>
    <w:p w14:paraId="4F63918E" w14:textId="77777777" w:rsidR="002F53E5" w:rsidRDefault="002F53E5" w:rsidP="00D61612">
      <w:pPr>
        <w:tabs>
          <w:tab w:val="left" w:pos="9356"/>
        </w:tabs>
        <w:ind w:right="332"/>
        <w:rPr>
          <w:rFonts w:ascii="Century Gothic" w:hAnsi="Century Gothic" w:cs="Arial"/>
          <w:b/>
          <w:sz w:val="20"/>
          <w:szCs w:val="20"/>
          <w:lang w:val="es-ES_tradnl"/>
        </w:rPr>
      </w:pPr>
    </w:p>
    <w:p w14:paraId="39D3DBD6" w14:textId="77777777" w:rsidR="002F53E5" w:rsidRDefault="002F53E5" w:rsidP="00D61612">
      <w:pPr>
        <w:tabs>
          <w:tab w:val="left" w:pos="9356"/>
        </w:tabs>
        <w:ind w:right="332"/>
        <w:rPr>
          <w:rFonts w:ascii="Century Gothic" w:hAnsi="Century Gothic" w:cs="Arial"/>
          <w:b/>
          <w:sz w:val="20"/>
          <w:szCs w:val="20"/>
          <w:lang w:val="es-ES_tradnl"/>
        </w:rPr>
      </w:pPr>
    </w:p>
    <w:p w14:paraId="0FA58620" w14:textId="77777777" w:rsidR="002F53E5" w:rsidRDefault="002F53E5" w:rsidP="00D61612">
      <w:pPr>
        <w:tabs>
          <w:tab w:val="left" w:pos="9356"/>
        </w:tabs>
        <w:ind w:right="332"/>
        <w:rPr>
          <w:rFonts w:ascii="Century Gothic" w:hAnsi="Century Gothic" w:cs="Arial"/>
          <w:b/>
          <w:sz w:val="20"/>
          <w:szCs w:val="20"/>
          <w:lang w:val="es-ES_tradnl"/>
        </w:rPr>
      </w:pPr>
    </w:p>
    <w:p w14:paraId="5C1723E2" w14:textId="77777777" w:rsidR="002F53E5" w:rsidRDefault="002F53E5" w:rsidP="00D61612">
      <w:pPr>
        <w:tabs>
          <w:tab w:val="left" w:pos="9356"/>
        </w:tabs>
        <w:ind w:right="332"/>
        <w:rPr>
          <w:rFonts w:ascii="Century Gothic" w:hAnsi="Century Gothic" w:cs="Arial"/>
          <w:b/>
          <w:sz w:val="20"/>
          <w:szCs w:val="20"/>
          <w:lang w:val="es-ES_tradnl"/>
        </w:rPr>
      </w:pPr>
    </w:p>
    <w:p w14:paraId="009BEC29" w14:textId="4D7EAE53" w:rsidR="00FF5C1C" w:rsidRDefault="00FF5C1C" w:rsidP="00D61612">
      <w:pPr>
        <w:tabs>
          <w:tab w:val="left" w:pos="9356"/>
        </w:tabs>
        <w:ind w:right="332"/>
        <w:rPr>
          <w:rFonts w:ascii="Century Gothic" w:hAnsi="Century Gothic" w:cs="Arial"/>
          <w:b/>
          <w:sz w:val="20"/>
          <w:szCs w:val="20"/>
          <w:lang w:val="es-ES_tradnl"/>
        </w:rPr>
      </w:pPr>
    </w:p>
    <w:p w14:paraId="73758C92" w14:textId="3E676B91" w:rsidR="00EB2B0D" w:rsidRDefault="00EB2B0D" w:rsidP="00D61612">
      <w:pPr>
        <w:tabs>
          <w:tab w:val="left" w:pos="9356"/>
        </w:tabs>
        <w:ind w:right="332"/>
        <w:rPr>
          <w:rFonts w:ascii="Century Gothic" w:hAnsi="Century Gothic" w:cs="Arial"/>
          <w:b/>
          <w:sz w:val="20"/>
          <w:szCs w:val="20"/>
          <w:lang w:val="es-ES_tradnl"/>
        </w:rPr>
      </w:pPr>
    </w:p>
    <w:p w14:paraId="7EC88005" w14:textId="77777777" w:rsidR="002F53E5" w:rsidRPr="002F53E5" w:rsidRDefault="002F53E5"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3"/>
        <w:gridCol w:w="6548"/>
        <w:gridCol w:w="1797"/>
      </w:tblGrid>
      <w:tr w:rsidR="00795BF4" w:rsidRPr="002F53E5" w14:paraId="30310605" w14:textId="429BA6B3" w:rsidTr="00795BF4">
        <w:tc>
          <w:tcPr>
            <w:tcW w:w="1340" w:type="dxa"/>
            <w:shd w:val="clear" w:color="auto" w:fill="BFBFBF" w:themeFill="background1" w:themeFillShade="BF"/>
          </w:tcPr>
          <w:p w14:paraId="0A345ACB"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19" w:type="dxa"/>
            <w:shd w:val="clear" w:color="auto" w:fill="BFBFBF" w:themeFill="background1" w:themeFillShade="BF"/>
          </w:tcPr>
          <w:p w14:paraId="0D1E5FC6"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158BD32C" w14:textId="77777777" w:rsidR="00FC4D68" w:rsidRPr="002F53E5" w:rsidRDefault="00FC4D68" w:rsidP="006E67C7">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685702A8" w14:textId="5FBF0182" w:rsidR="00795BF4" w:rsidRPr="002F53E5" w:rsidRDefault="008C7529"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795BF4" w:rsidRPr="002F53E5" w14:paraId="409DECD4" w14:textId="6D0DDADE" w:rsidTr="00795BF4">
        <w:tc>
          <w:tcPr>
            <w:tcW w:w="1340" w:type="dxa"/>
          </w:tcPr>
          <w:p w14:paraId="63C0A8C8" w14:textId="05BF6A5F"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05C</w:t>
            </w:r>
          </w:p>
        </w:tc>
        <w:tc>
          <w:tcPr>
            <w:tcW w:w="7019" w:type="dxa"/>
          </w:tcPr>
          <w:p w14:paraId="7117FEFC" w14:textId="499B9AF6"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Recursos Financieros </w:t>
            </w:r>
          </w:p>
        </w:tc>
        <w:tc>
          <w:tcPr>
            <w:tcW w:w="1319" w:type="dxa"/>
          </w:tcPr>
          <w:p w14:paraId="47926FCF" w14:textId="293AFACC"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0F56E7FA" w14:textId="57D82719" w:rsidTr="00795BF4">
        <w:tc>
          <w:tcPr>
            <w:tcW w:w="1340" w:type="dxa"/>
          </w:tcPr>
          <w:p w14:paraId="05934E6C" w14:textId="77777777" w:rsidR="00795BF4" w:rsidRPr="002F53E5" w:rsidRDefault="00795BF4" w:rsidP="00AC71B9">
            <w:pPr>
              <w:tabs>
                <w:tab w:val="left" w:pos="9356"/>
              </w:tabs>
              <w:ind w:right="332"/>
              <w:rPr>
                <w:rFonts w:ascii="Century Gothic" w:hAnsi="Century Gothic" w:cs="Arial"/>
                <w:sz w:val="20"/>
                <w:szCs w:val="20"/>
                <w:lang w:val="es-ES_tradnl"/>
              </w:rPr>
            </w:pPr>
          </w:p>
        </w:tc>
        <w:tc>
          <w:tcPr>
            <w:tcW w:w="7019" w:type="dxa"/>
          </w:tcPr>
          <w:p w14:paraId="7F342AB2" w14:textId="77777777" w:rsidR="00795BF4" w:rsidRPr="00FF5C1C" w:rsidRDefault="00795BF4" w:rsidP="006E67C7">
            <w:pPr>
              <w:tabs>
                <w:tab w:val="left" w:pos="9356"/>
              </w:tabs>
              <w:ind w:right="332"/>
              <w:rPr>
                <w:rFonts w:ascii="Century Gothic" w:hAnsi="Century Gothic" w:cs="Arial"/>
                <w:b/>
                <w:sz w:val="22"/>
                <w:szCs w:val="22"/>
                <w:lang w:val="es-ES_tradnl"/>
              </w:rPr>
            </w:pPr>
            <w:r w:rsidRPr="00FF5C1C">
              <w:rPr>
                <w:rFonts w:ascii="Century Gothic" w:hAnsi="Century Gothic" w:cs="Arial"/>
                <w:b/>
                <w:sz w:val="22"/>
                <w:szCs w:val="22"/>
                <w:lang w:val="es-ES_tradnl"/>
              </w:rPr>
              <w:t>Serie</w:t>
            </w:r>
          </w:p>
        </w:tc>
        <w:tc>
          <w:tcPr>
            <w:tcW w:w="1319" w:type="dxa"/>
          </w:tcPr>
          <w:p w14:paraId="1A60CE30" w14:textId="77777777"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1550ED2D" w14:textId="0ED2D4B1" w:rsidTr="00795BF4">
        <w:tc>
          <w:tcPr>
            <w:tcW w:w="1340" w:type="dxa"/>
          </w:tcPr>
          <w:p w14:paraId="140E184C" w14:textId="438CAC2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w:t>
            </w:r>
          </w:p>
        </w:tc>
        <w:tc>
          <w:tcPr>
            <w:tcW w:w="7019" w:type="dxa"/>
          </w:tcPr>
          <w:p w14:paraId="7BC6D11B" w14:textId="2C5571B5"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Disposición en materias de recursos financieros y contabilidad gubernamental </w:t>
            </w:r>
          </w:p>
        </w:tc>
        <w:tc>
          <w:tcPr>
            <w:tcW w:w="1319" w:type="dxa"/>
          </w:tcPr>
          <w:p w14:paraId="49364831" w14:textId="56B426A5"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49F25A83" w14:textId="427C5AFD" w:rsidTr="00795BF4">
        <w:tc>
          <w:tcPr>
            <w:tcW w:w="1340" w:type="dxa"/>
          </w:tcPr>
          <w:p w14:paraId="5CA78E45" w14:textId="06B4679A"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w:t>
            </w:r>
          </w:p>
        </w:tc>
        <w:tc>
          <w:tcPr>
            <w:tcW w:w="7019" w:type="dxa"/>
          </w:tcPr>
          <w:p w14:paraId="2309CC61" w14:textId="13077525"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Programas y proyectos en materia de recursos financiero y contabilidad gubernamental    </w:t>
            </w:r>
          </w:p>
        </w:tc>
        <w:tc>
          <w:tcPr>
            <w:tcW w:w="1319" w:type="dxa"/>
          </w:tcPr>
          <w:p w14:paraId="37BB77EC" w14:textId="583B6D2B"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1F34741E" w14:textId="2DF474AC" w:rsidTr="00795BF4">
        <w:tc>
          <w:tcPr>
            <w:tcW w:w="1340" w:type="dxa"/>
          </w:tcPr>
          <w:p w14:paraId="7187330C" w14:textId="51F72ADA"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5C.3</w:t>
            </w:r>
          </w:p>
        </w:tc>
        <w:tc>
          <w:tcPr>
            <w:tcW w:w="7019" w:type="dxa"/>
          </w:tcPr>
          <w:p w14:paraId="6ABE3CEE" w14:textId="6DAD6918"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Gastos o egresos por partida presupuestal </w:t>
            </w:r>
          </w:p>
        </w:tc>
        <w:tc>
          <w:tcPr>
            <w:tcW w:w="1319" w:type="dxa"/>
          </w:tcPr>
          <w:p w14:paraId="162CBF75" w14:textId="7AD7F3AB"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44E3B607" w14:textId="4DB99E3B" w:rsidTr="00795BF4">
        <w:tc>
          <w:tcPr>
            <w:tcW w:w="1340" w:type="dxa"/>
          </w:tcPr>
          <w:p w14:paraId="3A576DD4" w14:textId="1233D7F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5C.4</w:t>
            </w:r>
          </w:p>
        </w:tc>
        <w:tc>
          <w:tcPr>
            <w:tcW w:w="7019" w:type="dxa"/>
          </w:tcPr>
          <w:p w14:paraId="471D2A11" w14:textId="0FFC8B73"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Ingresos </w:t>
            </w:r>
          </w:p>
        </w:tc>
        <w:tc>
          <w:tcPr>
            <w:tcW w:w="1319" w:type="dxa"/>
          </w:tcPr>
          <w:p w14:paraId="64F81626" w14:textId="2E25FB01"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1DED3999" w14:textId="1C768C0B" w:rsidTr="00795BF4">
        <w:tc>
          <w:tcPr>
            <w:tcW w:w="1340" w:type="dxa"/>
          </w:tcPr>
          <w:p w14:paraId="6ECAFAF0" w14:textId="69F118B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5C.5</w:t>
            </w:r>
          </w:p>
        </w:tc>
        <w:tc>
          <w:tcPr>
            <w:tcW w:w="7019" w:type="dxa"/>
          </w:tcPr>
          <w:p w14:paraId="7C09C591" w14:textId="1F494EB7"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Libros contables</w:t>
            </w:r>
          </w:p>
        </w:tc>
        <w:tc>
          <w:tcPr>
            <w:tcW w:w="1319" w:type="dxa"/>
          </w:tcPr>
          <w:p w14:paraId="0AE74C7A" w14:textId="021B1BA6"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2F147769" w14:textId="666DACEC" w:rsidTr="00795BF4">
        <w:tc>
          <w:tcPr>
            <w:tcW w:w="1340" w:type="dxa"/>
          </w:tcPr>
          <w:p w14:paraId="30C7680B" w14:textId="614DF33A"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5C.6</w:t>
            </w:r>
          </w:p>
        </w:tc>
        <w:tc>
          <w:tcPr>
            <w:tcW w:w="7019" w:type="dxa"/>
          </w:tcPr>
          <w:p w14:paraId="6CEF3015" w14:textId="3CF512E7"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Registros contables (glosa)</w:t>
            </w:r>
          </w:p>
        </w:tc>
        <w:tc>
          <w:tcPr>
            <w:tcW w:w="1319" w:type="dxa"/>
          </w:tcPr>
          <w:p w14:paraId="188FDA50" w14:textId="65007151"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0470C855" w14:textId="61B6FD36" w:rsidTr="00795BF4">
        <w:tc>
          <w:tcPr>
            <w:tcW w:w="1340" w:type="dxa"/>
          </w:tcPr>
          <w:p w14:paraId="3F35D2A2" w14:textId="0678F49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5C.7</w:t>
            </w:r>
          </w:p>
        </w:tc>
        <w:tc>
          <w:tcPr>
            <w:tcW w:w="7019" w:type="dxa"/>
          </w:tcPr>
          <w:p w14:paraId="0EDE6260" w14:textId="5FC15268"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Valores financieros </w:t>
            </w:r>
          </w:p>
        </w:tc>
        <w:tc>
          <w:tcPr>
            <w:tcW w:w="1319" w:type="dxa"/>
          </w:tcPr>
          <w:p w14:paraId="441CEBC4" w14:textId="0747F858"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27B93E52" w14:textId="248D8E4E" w:rsidTr="00795BF4">
        <w:tc>
          <w:tcPr>
            <w:tcW w:w="1340" w:type="dxa"/>
          </w:tcPr>
          <w:p w14:paraId="75C214FB" w14:textId="694C8D70"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5C.8</w:t>
            </w:r>
          </w:p>
        </w:tc>
        <w:tc>
          <w:tcPr>
            <w:tcW w:w="7019" w:type="dxa"/>
          </w:tcPr>
          <w:p w14:paraId="31ABD28D" w14:textId="13F32AE4"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Aportaciones a capital</w:t>
            </w:r>
          </w:p>
        </w:tc>
        <w:tc>
          <w:tcPr>
            <w:tcW w:w="1319" w:type="dxa"/>
          </w:tcPr>
          <w:p w14:paraId="6599007A" w14:textId="490B5C29" w:rsidR="00795BF4" w:rsidRPr="002F53E5" w:rsidRDefault="00FB130E"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 xml:space="preserve">No se tiene </w:t>
            </w:r>
          </w:p>
        </w:tc>
      </w:tr>
      <w:tr w:rsidR="00795BF4" w:rsidRPr="002F53E5" w14:paraId="5E1BE2AA" w14:textId="39B446BA" w:rsidTr="00795BF4">
        <w:tc>
          <w:tcPr>
            <w:tcW w:w="1340" w:type="dxa"/>
          </w:tcPr>
          <w:p w14:paraId="08989421" w14:textId="38DAE53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5C.9</w:t>
            </w:r>
          </w:p>
        </w:tc>
        <w:tc>
          <w:tcPr>
            <w:tcW w:w="7019" w:type="dxa"/>
          </w:tcPr>
          <w:p w14:paraId="60775C46" w14:textId="6E8C3C74"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Empréstitos </w:t>
            </w:r>
          </w:p>
        </w:tc>
        <w:tc>
          <w:tcPr>
            <w:tcW w:w="1319" w:type="dxa"/>
          </w:tcPr>
          <w:p w14:paraId="540A1174" w14:textId="53DB6EB4" w:rsidR="00795BF4" w:rsidRPr="002F53E5" w:rsidRDefault="00FB130E"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 xml:space="preserve">No se tiene </w:t>
            </w:r>
          </w:p>
        </w:tc>
      </w:tr>
      <w:tr w:rsidR="00795BF4" w:rsidRPr="002F53E5" w14:paraId="710C38E7" w14:textId="214C7EB6" w:rsidTr="00795BF4">
        <w:tc>
          <w:tcPr>
            <w:tcW w:w="1340" w:type="dxa"/>
            <w:vAlign w:val="bottom"/>
          </w:tcPr>
          <w:p w14:paraId="6ED3698C" w14:textId="40976B08"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5C.10</w:t>
            </w:r>
          </w:p>
        </w:tc>
        <w:tc>
          <w:tcPr>
            <w:tcW w:w="7019" w:type="dxa"/>
            <w:vAlign w:val="bottom"/>
          </w:tcPr>
          <w:p w14:paraId="3F851F3D" w14:textId="41A4855C"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Financiamiento externo</w:t>
            </w:r>
          </w:p>
        </w:tc>
        <w:tc>
          <w:tcPr>
            <w:tcW w:w="1319" w:type="dxa"/>
          </w:tcPr>
          <w:p w14:paraId="0EA5D15B" w14:textId="1334ACBE" w:rsidR="00795BF4" w:rsidRPr="002F53E5" w:rsidRDefault="00FB130E"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4D066A84" w14:textId="0A5D3D3E" w:rsidTr="00795BF4">
        <w:tc>
          <w:tcPr>
            <w:tcW w:w="1340" w:type="dxa"/>
            <w:vAlign w:val="bottom"/>
          </w:tcPr>
          <w:p w14:paraId="7CEFFCA3" w14:textId="0BF1F0C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5C.11</w:t>
            </w:r>
          </w:p>
        </w:tc>
        <w:tc>
          <w:tcPr>
            <w:tcW w:w="7019" w:type="dxa"/>
            <w:vAlign w:val="bottom"/>
          </w:tcPr>
          <w:p w14:paraId="1DBBE9D6" w14:textId="34EDB7DA"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Esquemas de financiamiento </w:t>
            </w:r>
          </w:p>
        </w:tc>
        <w:tc>
          <w:tcPr>
            <w:tcW w:w="1319" w:type="dxa"/>
          </w:tcPr>
          <w:p w14:paraId="36033B4E" w14:textId="66D3AF17" w:rsidR="00795BF4" w:rsidRPr="002F53E5" w:rsidRDefault="00FB130E"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13A24F82" w14:textId="3506F9A0" w:rsidTr="00795BF4">
        <w:tc>
          <w:tcPr>
            <w:tcW w:w="1340" w:type="dxa"/>
            <w:vAlign w:val="bottom"/>
          </w:tcPr>
          <w:p w14:paraId="0A313780" w14:textId="5BAE6764"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5C.12</w:t>
            </w:r>
          </w:p>
        </w:tc>
        <w:tc>
          <w:tcPr>
            <w:tcW w:w="7019" w:type="dxa"/>
            <w:vAlign w:val="bottom"/>
          </w:tcPr>
          <w:p w14:paraId="1D2AF268" w14:textId="1CA3D701"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Asignación y optimización de recursos financieros </w:t>
            </w:r>
          </w:p>
        </w:tc>
        <w:tc>
          <w:tcPr>
            <w:tcW w:w="1319" w:type="dxa"/>
          </w:tcPr>
          <w:p w14:paraId="67A3443E" w14:textId="37AF17F2" w:rsidR="00795BF4" w:rsidRPr="002F53E5" w:rsidRDefault="00FB130E"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232BE856" w14:textId="7D7DE58C" w:rsidTr="00795BF4">
        <w:tc>
          <w:tcPr>
            <w:tcW w:w="1340" w:type="dxa"/>
            <w:vAlign w:val="bottom"/>
          </w:tcPr>
          <w:p w14:paraId="54D0EBE4" w14:textId="4CC15F83"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5C.13</w:t>
            </w:r>
          </w:p>
        </w:tc>
        <w:tc>
          <w:tcPr>
            <w:tcW w:w="7019" w:type="dxa"/>
            <w:vAlign w:val="bottom"/>
          </w:tcPr>
          <w:p w14:paraId="6DF67679" w14:textId="4DC8BDB7"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Créditos concedidos </w:t>
            </w:r>
          </w:p>
        </w:tc>
        <w:tc>
          <w:tcPr>
            <w:tcW w:w="1319" w:type="dxa"/>
          </w:tcPr>
          <w:p w14:paraId="61DC22B2" w14:textId="09088A57" w:rsidR="00795BF4" w:rsidRPr="002F53E5" w:rsidRDefault="00FB130E"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496F0DD0" w14:textId="552BE3CD" w:rsidTr="00795BF4">
        <w:tc>
          <w:tcPr>
            <w:tcW w:w="1340" w:type="dxa"/>
            <w:vAlign w:val="bottom"/>
          </w:tcPr>
          <w:p w14:paraId="667CDFC4" w14:textId="317A0BE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5C.14</w:t>
            </w:r>
          </w:p>
        </w:tc>
        <w:tc>
          <w:tcPr>
            <w:tcW w:w="7019" w:type="dxa"/>
            <w:vAlign w:val="bottom"/>
          </w:tcPr>
          <w:p w14:paraId="5FA148B4" w14:textId="7AC01CF3"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Cuentas por liquidar certificadas</w:t>
            </w:r>
          </w:p>
        </w:tc>
        <w:tc>
          <w:tcPr>
            <w:tcW w:w="1319" w:type="dxa"/>
          </w:tcPr>
          <w:p w14:paraId="0FCF00D9" w14:textId="0091E504" w:rsidR="00795BF4" w:rsidRPr="002F53E5" w:rsidRDefault="00FB130E"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012CEE0B" w14:textId="1360425A" w:rsidTr="00795BF4">
        <w:tc>
          <w:tcPr>
            <w:tcW w:w="1340" w:type="dxa"/>
            <w:vAlign w:val="bottom"/>
          </w:tcPr>
          <w:p w14:paraId="4471B808" w14:textId="3227FC5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5C.15</w:t>
            </w:r>
          </w:p>
        </w:tc>
        <w:tc>
          <w:tcPr>
            <w:tcW w:w="7019" w:type="dxa"/>
            <w:vAlign w:val="bottom"/>
          </w:tcPr>
          <w:p w14:paraId="59ADF215" w14:textId="069D7A14"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Transferencias de presupuesto</w:t>
            </w:r>
          </w:p>
        </w:tc>
        <w:tc>
          <w:tcPr>
            <w:tcW w:w="1319" w:type="dxa"/>
          </w:tcPr>
          <w:p w14:paraId="6EDE2F0A" w14:textId="49ABDA49"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498AB2D0" w14:textId="5CBF8340" w:rsidTr="00795BF4">
        <w:tc>
          <w:tcPr>
            <w:tcW w:w="1340" w:type="dxa"/>
            <w:vAlign w:val="bottom"/>
          </w:tcPr>
          <w:p w14:paraId="33B4CA61" w14:textId="4308FB8F"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5C.16</w:t>
            </w:r>
          </w:p>
        </w:tc>
        <w:tc>
          <w:tcPr>
            <w:tcW w:w="7019" w:type="dxa"/>
            <w:vAlign w:val="bottom"/>
          </w:tcPr>
          <w:p w14:paraId="39C4AF6D" w14:textId="5EB9D854"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Ampliaciones del presupuesto</w:t>
            </w:r>
          </w:p>
        </w:tc>
        <w:tc>
          <w:tcPr>
            <w:tcW w:w="1319" w:type="dxa"/>
          </w:tcPr>
          <w:p w14:paraId="3A1B0864" w14:textId="60E20366"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77966A74" w14:textId="3A1DAB83" w:rsidTr="00795BF4">
        <w:tc>
          <w:tcPr>
            <w:tcW w:w="1340" w:type="dxa"/>
            <w:vAlign w:val="bottom"/>
          </w:tcPr>
          <w:p w14:paraId="68FABF5C" w14:textId="4AA7883F"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5C.17</w:t>
            </w:r>
          </w:p>
        </w:tc>
        <w:tc>
          <w:tcPr>
            <w:tcW w:w="7019" w:type="dxa"/>
            <w:vAlign w:val="bottom"/>
          </w:tcPr>
          <w:p w14:paraId="768C188A" w14:textId="12FF16E1"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Registro  y control de póliza de egresos</w:t>
            </w:r>
          </w:p>
        </w:tc>
        <w:tc>
          <w:tcPr>
            <w:tcW w:w="1319" w:type="dxa"/>
          </w:tcPr>
          <w:p w14:paraId="1F49897F" w14:textId="248F35B7"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1EE75A16" w14:textId="632C9CDC" w:rsidTr="00795BF4">
        <w:tc>
          <w:tcPr>
            <w:tcW w:w="1340" w:type="dxa"/>
            <w:vAlign w:val="bottom"/>
          </w:tcPr>
          <w:p w14:paraId="607EDBF3" w14:textId="1822B6E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5C.18</w:t>
            </w:r>
          </w:p>
        </w:tc>
        <w:tc>
          <w:tcPr>
            <w:tcW w:w="7019" w:type="dxa"/>
            <w:vAlign w:val="bottom"/>
          </w:tcPr>
          <w:p w14:paraId="7DC8E432" w14:textId="08F236C8"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Registro y control de póliza de ingreso</w:t>
            </w:r>
          </w:p>
        </w:tc>
        <w:tc>
          <w:tcPr>
            <w:tcW w:w="1319" w:type="dxa"/>
          </w:tcPr>
          <w:p w14:paraId="418A87F4" w14:textId="250C678D"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24C6601B" w14:textId="7A8E61EC" w:rsidTr="00795BF4">
        <w:tc>
          <w:tcPr>
            <w:tcW w:w="1340" w:type="dxa"/>
            <w:vAlign w:val="bottom"/>
          </w:tcPr>
          <w:p w14:paraId="2C77C4A7" w14:textId="06D05401"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5C.19</w:t>
            </w:r>
          </w:p>
        </w:tc>
        <w:tc>
          <w:tcPr>
            <w:tcW w:w="7019" w:type="dxa"/>
            <w:vAlign w:val="bottom"/>
          </w:tcPr>
          <w:p w14:paraId="09BFF929" w14:textId="6CA6E879"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Pólizas de diario</w:t>
            </w:r>
          </w:p>
        </w:tc>
        <w:tc>
          <w:tcPr>
            <w:tcW w:w="1319" w:type="dxa"/>
          </w:tcPr>
          <w:p w14:paraId="434F831C" w14:textId="67ED5D4B"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6C524925" w14:textId="5C65A40F" w:rsidTr="00795BF4">
        <w:tc>
          <w:tcPr>
            <w:tcW w:w="1340" w:type="dxa"/>
            <w:vAlign w:val="bottom"/>
          </w:tcPr>
          <w:p w14:paraId="6961A6DA" w14:textId="01335CC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5C.20</w:t>
            </w:r>
          </w:p>
        </w:tc>
        <w:tc>
          <w:tcPr>
            <w:tcW w:w="7019" w:type="dxa"/>
            <w:vAlign w:val="bottom"/>
          </w:tcPr>
          <w:p w14:paraId="624AD821" w14:textId="33A5C955"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Compras directas</w:t>
            </w:r>
          </w:p>
        </w:tc>
        <w:tc>
          <w:tcPr>
            <w:tcW w:w="1319" w:type="dxa"/>
          </w:tcPr>
          <w:p w14:paraId="4253B9F4" w14:textId="59A95AF0"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7AAF4D01" w14:textId="21118BB3" w:rsidTr="00795BF4">
        <w:tc>
          <w:tcPr>
            <w:tcW w:w="1340" w:type="dxa"/>
            <w:vAlign w:val="bottom"/>
          </w:tcPr>
          <w:p w14:paraId="2BCD0482" w14:textId="2A7B949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5C.21</w:t>
            </w:r>
          </w:p>
        </w:tc>
        <w:tc>
          <w:tcPr>
            <w:tcW w:w="7019" w:type="dxa"/>
            <w:vAlign w:val="bottom"/>
          </w:tcPr>
          <w:p w14:paraId="7332B0A3" w14:textId="2FDA513C"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Garantías, fianzas y depósitos</w:t>
            </w:r>
          </w:p>
        </w:tc>
        <w:tc>
          <w:tcPr>
            <w:tcW w:w="1319" w:type="dxa"/>
          </w:tcPr>
          <w:p w14:paraId="39292580" w14:textId="0E6CF5AF" w:rsidR="00795BF4" w:rsidRPr="002F53E5" w:rsidRDefault="003A248C" w:rsidP="00734AEF">
            <w:pPr>
              <w:tabs>
                <w:tab w:val="left" w:pos="9356"/>
              </w:tabs>
              <w:ind w:right="332"/>
              <w:jc w:val="center"/>
              <w:rPr>
                <w:rFonts w:ascii="Century Gothic" w:hAnsi="Century Gothic" w:cs="Arial"/>
                <w:sz w:val="20"/>
                <w:szCs w:val="20"/>
                <w:lang w:val="es-ES_tradnl"/>
              </w:rPr>
            </w:pPr>
            <w:r>
              <w:rPr>
                <w:rFonts w:ascii="Century Gothic" w:hAnsi="Century Gothic" w:cs="Arial"/>
                <w:sz w:val="20"/>
                <w:szCs w:val="20"/>
                <w:lang w:val="es-ES_tradnl"/>
              </w:rPr>
              <w:t>No se tiene</w:t>
            </w:r>
          </w:p>
        </w:tc>
      </w:tr>
      <w:tr w:rsidR="00795BF4" w:rsidRPr="002F53E5" w14:paraId="6D80EA27" w14:textId="7A90604F" w:rsidTr="00795BF4">
        <w:tc>
          <w:tcPr>
            <w:tcW w:w="1340" w:type="dxa"/>
            <w:vAlign w:val="bottom"/>
          </w:tcPr>
          <w:p w14:paraId="322A1FDE" w14:textId="62002B3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5C.22</w:t>
            </w:r>
          </w:p>
        </w:tc>
        <w:tc>
          <w:tcPr>
            <w:tcW w:w="7019" w:type="dxa"/>
            <w:vAlign w:val="bottom"/>
          </w:tcPr>
          <w:p w14:paraId="15154EE8" w14:textId="5BD96F8B"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Control de cheques </w:t>
            </w:r>
          </w:p>
        </w:tc>
        <w:tc>
          <w:tcPr>
            <w:tcW w:w="1319" w:type="dxa"/>
          </w:tcPr>
          <w:p w14:paraId="0FCBBB7A" w14:textId="51127ED4"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2B546D1C" w14:textId="15E3E5B4" w:rsidTr="00795BF4">
        <w:tc>
          <w:tcPr>
            <w:tcW w:w="1340" w:type="dxa"/>
            <w:vAlign w:val="bottom"/>
          </w:tcPr>
          <w:p w14:paraId="05A3CC23" w14:textId="3B86B17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5C.23</w:t>
            </w:r>
          </w:p>
        </w:tc>
        <w:tc>
          <w:tcPr>
            <w:tcW w:w="7019" w:type="dxa"/>
            <w:vAlign w:val="bottom"/>
          </w:tcPr>
          <w:p w14:paraId="77DB18D4" w14:textId="6EB1EB92"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Conciliaciones</w:t>
            </w:r>
          </w:p>
        </w:tc>
        <w:tc>
          <w:tcPr>
            <w:tcW w:w="1319" w:type="dxa"/>
          </w:tcPr>
          <w:p w14:paraId="62EFEE93" w14:textId="4D987C75"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40B81219" w14:textId="29A0627B" w:rsidTr="00795BF4">
        <w:tc>
          <w:tcPr>
            <w:tcW w:w="1340" w:type="dxa"/>
            <w:vAlign w:val="bottom"/>
          </w:tcPr>
          <w:p w14:paraId="60EA9AD2" w14:textId="3952E12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5C.24</w:t>
            </w:r>
          </w:p>
        </w:tc>
        <w:tc>
          <w:tcPr>
            <w:tcW w:w="7019" w:type="dxa"/>
            <w:vAlign w:val="bottom"/>
          </w:tcPr>
          <w:p w14:paraId="2342475A" w14:textId="19520DB9"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Estados financieros </w:t>
            </w:r>
          </w:p>
        </w:tc>
        <w:tc>
          <w:tcPr>
            <w:tcW w:w="1319" w:type="dxa"/>
          </w:tcPr>
          <w:p w14:paraId="08EEE3CD" w14:textId="6DEB6E7E"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5C7B6194" w14:textId="4FA5DE27" w:rsidTr="00795BF4">
        <w:tc>
          <w:tcPr>
            <w:tcW w:w="1340" w:type="dxa"/>
            <w:vAlign w:val="bottom"/>
          </w:tcPr>
          <w:p w14:paraId="709B3114" w14:textId="3A178AA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5C.25</w:t>
            </w:r>
          </w:p>
        </w:tc>
        <w:tc>
          <w:tcPr>
            <w:tcW w:w="7019" w:type="dxa"/>
            <w:vAlign w:val="bottom"/>
          </w:tcPr>
          <w:p w14:paraId="0CB6D0F8" w14:textId="62ED5235"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Auxiliares de cuentas </w:t>
            </w:r>
          </w:p>
        </w:tc>
        <w:tc>
          <w:tcPr>
            <w:tcW w:w="1319" w:type="dxa"/>
          </w:tcPr>
          <w:p w14:paraId="29485E3A" w14:textId="768082BF"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29D44F03" w14:textId="5853ABAA" w:rsidTr="00795BF4">
        <w:tc>
          <w:tcPr>
            <w:tcW w:w="1340" w:type="dxa"/>
            <w:vAlign w:val="bottom"/>
          </w:tcPr>
          <w:p w14:paraId="045B6068" w14:textId="448BBF2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5C.26</w:t>
            </w:r>
          </w:p>
        </w:tc>
        <w:tc>
          <w:tcPr>
            <w:tcW w:w="7019" w:type="dxa"/>
            <w:vAlign w:val="bottom"/>
          </w:tcPr>
          <w:p w14:paraId="408E3000" w14:textId="47BCABB0"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Estado del ejercicio del presupuesto</w:t>
            </w:r>
          </w:p>
        </w:tc>
        <w:tc>
          <w:tcPr>
            <w:tcW w:w="1319" w:type="dxa"/>
          </w:tcPr>
          <w:p w14:paraId="1CED755F" w14:textId="7BFAB761" w:rsidR="00795BF4" w:rsidRPr="002F53E5" w:rsidRDefault="00795BF4" w:rsidP="00734AEF">
            <w:pPr>
              <w:tabs>
                <w:tab w:val="left" w:pos="9356"/>
              </w:tabs>
              <w:ind w:right="332"/>
              <w:jc w:val="center"/>
              <w:rPr>
                <w:rFonts w:ascii="Century Gothic" w:hAnsi="Century Gothic" w:cs="Arial"/>
                <w:sz w:val="20"/>
                <w:szCs w:val="20"/>
                <w:lang w:val="es-ES_tradnl"/>
              </w:rPr>
            </w:pPr>
          </w:p>
        </w:tc>
      </w:tr>
      <w:tr w:rsidR="00795BF4" w:rsidRPr="002F53E5" w14:paraId="54C942CA" w14:textId="5CBC8478" w:rsidTr="00795BF4">
        <w:tc>
          <w:tcPr>
            <w:tcW w:w="1340" w:type="dxa"/>
            <w:vAlign w:val="bottom"/>
          </w:tcPr>
          <w:p w14:paraId="50E7E5DA" w14:textId="403151E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5C.27</w:t>
            </w:r>
          </w:p>
        </w:tc>
        <w:tc>
          <w:tcPr>
            <w:tcW w:w="7019" w:type="dxa"/>
            <w:vAlign w:val="bottom"/>
          </w:tcPr>
          <w:p w14:paraId="6B69CC23" w14:textId="3586AEDE"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Fondo rotatorio</w:t>
            </w:r>
          </w:p>
        </w:tc>
        <w:tc>
          <w:tcPr>
            <w:tcW w:w="1319" w:type="dxa"/>
          </w:tcPr>
          <w:p w14:paraId="4732C9F5" w14:textId="07CA95EC" w:rsidR="00795BF4" w:rsidRPr="002F53E5" w:rsidRDefault="002500B9" w:rsidP="00734AEF">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091E22CB" w14:textId="027A9818" w:rsidTr="00795BF4">
        <w:tc>
          <w:tcPr>
            <w:tcW w:w="1340" w:type="dxa"/>
            <w:vAlign w:val="bottom"/>
          </w:tcPr>
          <w:p w14:paraId="481424C3" w14:textId="3F20B642" w:rsidR="00795BF4" w:rsidRPr="002F53E5" w:rsidRDefault="00795BF4" w:rsidP="002F53E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5C.28</w:t>
            </w:r>
          </w:p>
        </w:tc>
        <w:tc>
          <w:tcPr>
            <w:tcW w:w="7019" w:type="dxa"/>
            <w:vAlign w:val="bottom"/>
          </w:tcPr>
          <w:p w14:paraId="47D31D76" w14:textId="1955F81A"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Pago de derechos </w:t>
            </w:r>
          </w:p>
        </w:tc>
        <w:tc>
          <w:tcPr>
            <w:tcW w:w="1319" w:type="dxa"/>
          </w:tcPr>
          <w:p w14:paraId="34298D43" w14:textId="031BC3CE" w:rsidR="00795BF4" w:rsidRPr="002F53E5" w:rsidRDefault="00795BF4" w:rsidP="00734AEF">
            <w:pPr>
              <w:tabs>
                <w:tab w:val="left" w:pos="9356"/>
              </w:tabs>
              <w:ind w:right="332"/>
              <w:jc w:val="center"/>
              <w:rPr>
                <w:rFonts w:ascii="Century Gothic" w:hAnsi="Century Gothic" w:cs="Arial"/>
                <w:sz w:val="20"/>
                <w:szCs w:val="20"/>
                <w:lang w:val="es-ES_tradnl"/>
              </w:rPr>
            </w:pPr>
          </w:p>
        </w:tc>
      </w:tr>
    </w:tbl>
    <w:p w14:paraId="7AF824E3" w14:textId="77777777" w:rsidR="006B5299" w:rsidRPr="002F53E5" w:rsidRDefault="006B5299" w:rsidP="006B5299">
      <w:pPr>
        <w:tabs>
          <w:tab w:val="left" w:pos="9356"/>
        </w:tabs>
        <w:ind w:right="332"/>
        <w:rPr>
          <w:rFonts w:ascii="Century Gothic" w:hAnsi="Century Gothic" w:cs="Arial"/>
          <w:b/>
          <w:sz w:val="20"/>
          <w:szCs w:val="20"/>
          <w:lang w:val="es-ES_tradnl"/>
        </w:rPr>
      </w:pPr>
    </w:p>
    <w:p w14:paraId="37042C38" w14:textId="77777777" w:rsidR="00DF016E" w:rsidRDefault="00DF016E" w:rsidP="006B5299">
      <w:pPr>
        <w:tabs>
          <w:tab w:val="left" w:pos="9356"/>
        </w:tabs>
        <w:ind w:right="332"/>
        <w:rPr>
          <w:rFonts w:ascii="Century Gothic" w:hAnsi="Century Gothic" w:cs="Arial"/>
          <w:b/>
          <w:sz w:val="20"/>
          <w:szCs w:val="20"/>
          <w:lang w:val="es-ES_tradnl"/>
        </w:rPr>
      </w:pPr>
    </w:p>
    <w:p w14:paraId="6CE447BC" w14:textId="77777777" w:rsidR="002F53E5" w:rsidRDefault="002F53E5" w:rsidP="006B5299">
      <w:pPr>
        <w:tabs>
          <w:tab w:val="left" w:pos="9356"/>
        </w:tabs>
        <w:ind w:right="332"/>
        <w:rPr>
          <w:rFonts w:ascii="Century Gothic" w:hAnsi="Century Gothic" w:cs="Arial"/>
          <w:b/>
          <w:sz w:val="20"/>
          <w:szCs w:val="20"/>
          <w:lang w:val="es-ES_tradnl"/>
        </w:rPr>
      </w:pPr>
    </w:p>
    <w:p w14:paraId="0CA0E452" w14:textId="77777777" w:rsidR="002F53E5" w:rsidRDefault="002F53E5" w:rsidP="006B5299">
      <w:pPr>
        <w:tabs>
          <w:tab w:val="left" w:pos="9356"/>
        </w:tabs>
        <w:ind w:right="332"/>
        <w:rPr>
          <w:rFonts w:ascii="Century Gothic" w:hAnsi="Century Gothic" w:cs="Arial"/>
          <w:b/>
          <w:sz w:val="20"/>
          <w:szCs w:val="20"/>
          <w:lang w:val="es-ES_tradnl"/>
        </w:rPr>
      </w:pPr>
    </w:p>
    <w:p w14:paraId="1363DC5B" w14:textId="77777777" w:rsidR="002F53E5" w:rsidRDefault="002F53E5" w:rsidP="006B5299">
      <w:pPr>
        <w:tabs>
          <w:tab w:val="left" w:pos="9356"/>
        </w:tabs>
        <w:ind w:right="332"/>
        <w:rPr>
          <w:rFonts w:ascii="Century Gothic" w:hAnsi="Century Gothic" w:cs="Arial"/>
          <w:b/>
          <w:sz w:val="20"/>
          <w:szCs w:val="20"/>
          <w:lang w:val="es-ES_tradnl"/>
        </w:rPr>
      </w:pPr>
    </w:p>
    <w:p w14:paraId="79095C3B" w14:textId="77777777" w:rsidR="002F53E5" w:rsidRDefault="002F53E5" w:rsidP="006B5299">
      <w:pPr>
        <w:tabs>
          <w:tab w:val="left" w:pos="9356"/>
        </w:tabs>
        <w:ind w:right="332"/>
        <w:rPr>
          <w:rFonts w:ascii="Century Gothic" w:hAnsi="Century Gothic" w:cs="Arial"/>
          <w:b/>
          <w:sz w:val="20"/>
          <w:szCs w:val="20"/>
          <w:lang w:val="es-ES_tradnl"/>
        </w:rPr>
      </w:pPr>
    </w:p>
    <w:p w14:paraId="77244714" w14:textId="77777777" w:rsidR="002F53E5" w:rsidRDefault="002F53E5" w:rsidP="006B5299">
      <w:pPr>
        <w:tabs>
          <w:tab w:val="left" w:pos="9356"/>
        </w:tabs>
        <w:ind w:right="332"/>
        <w:rPr>
          <w:rFonts w:ascii="Century Gothic" w:hAnsi="Century Gothic" w:cs="Arial"/>
          <w:b/>
          <w:sz w:val="20"/>
          <w:szCs w:val="20"/>
          <w:lang w:val="es-ES_tradnl"/>
        </w:rPr>
      </w:pPr>
    </w:p>
    <w:p w14:paraId="45C7D003" w14:textId="77777777" w:rsidR="002F53E5" w:rsidRDefault="002F53E5" w:rsidP="006B5299">
      <w:pPr>
        <w:tabs>
          <w:tab w:val="left" w:pos="9356"/>
        </w:tabs>
        <w:ind w:right="332"/>
        <w:rPr>
          <w:rFonts w:ascii="Century Gothic" w:hAnsi="Century Gothic" w:cs="Arial"/>
          <w:b/>
          <w:sz w:val="20"/>
          <w:szCs w:val="20"/>
          <w:lang w:val="es-ES_tradnl"/>
        </w:rPr>
      </w:pPr>
    </w:p>
    <w:p w14:paraId="2C7F88D7" w14:textId="22991EDE" w:rsidR="002F53E5" w:rsidRDefault="002F53E5" w:rsidP="006B5299">
      <w:pPr>
        <w:tabs>
          <w:tab w:val="left" w:pos="9356"/>
        </w:tabs>
        <w:ind w:right="332"/>
        <w:rPr>
          <w:rFonts w:ascii="Century Gothic" w:hAnsi="Century Gothic" w:cs="Arial"/>
          <w:b/>
          <w:sz w:val="20"/>
          <w:szCs w:val="20"/>
          <w:lang w:val="es-ES_tradnl"/>
        </w:rPr>
      </w:pPr>
    </w:p>
    <w:p w14:paraId="7F95FC17" w14:textId="77777777" w:rsidR="00EB2B0D" w:rsidRPr="002F53E5" w:rsidRDefault="00EB2B0D" w:rsidP="006B5299">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2"/>
        <w:gridCol w:w="6549"/>
        <w:gridCol w:w="1797"/>
      </w:tblGrid>
      <w:tr w:rsidR="00795BF4" w:rsidRPr="002F53E5" w14:paraId="3FCEFF24" w14:textId="05AF00D6" w:rsidTr="00795BF4">
        <w:tc>
          <w:tcPr>
            <w:tcW w:w="1339" w:type="dxa"/>
            <w:shd w:val="clear" w:color="auto" w:fill="BFBFBF" w:themeFill="background1" w:themeFillShade="BF"/>
          </w:tcPr>
          <w:p w14:paraId="1CAC062A"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20" w:type="dxa"/>
            <w:shd w:val="clear" w:color="auto" w:fill="BFBFBF" w:themeFill="background1" w:themeFillShade="BF"/>
          </w:tcPr>
          <w:p w14:paraId="614CD4FE" w14:textId="77777777" w:rsidR="00795BF4" w:rsidRPr="002F53E5" w:rsidRDefault="00795BF4"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0E7529BD" w14:textId="77777777" w:rsidR="00FC4D68" w:rsidRPr="002F53E5" w:rsidRDefault="00FC4D68" w:rsidP="006E67C7">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25BFD1E2" w14:textId="67328AEE" w:rsidR="00795BF4" w:rsidRPr="002F53E5" w:rsidRDefault="008C7529"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795BF4" w:rsidRPr="002F53E5" w14:paraId="1F5BD16D" w14:textId="4AE39129" w:rsidTr="00795BF4">
        <w:tc>
          <w:tcPr>
            <w:tcW w:w="1339" w:type="dxa"/>
          </w:tcPr>
          <w:p w14:paraId="031EECDC" w14:textId="64FCCE8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w:t>
            </w:r>
          </w:p>
        </w:tc>
        <w:tc>
          <w:tcPr>
            <w:tcW w:w="7020" w:type="dxa"/>
          </w:tcPr>
          <w:p w14:paraId="54717329" w14:textId="0D91EEEB"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Recursos Materiales y Obras Públicas  </w:t>
            </w:r>
          </w:p>
        </w:tc>
        <w:tc>
          <w:tcPr>
            <w:tcW w:w="1319" w:type="dxa"/>
          </w:tcPr>
          <w:p w14:paraId="1744A55E" w14:textId="6CD536F2" w:rsidR="00795BF4" w:rsidRPr="002F53E5" w:rsidRDefault="00564EA5" w:rsidP="00AF2551">
            <w:pPr>
              <w:tabs>
                <w:tab w:val="left" w:pos="9356"/>
              </w:tabs>
              <w:ind w:right="332"/>
              <w:jc w:val="center"/>
              <w:rPr>
                <w:rFonts w:ascii="Century Gothic" w:hAnsi="Century Gothic" w:cs="Arial"/>
                <w:sz w:val="20"/>
                <w:szCs w:val="20"/>
                <w:lang w:val="es-ES_tradnl"/>
              </w:rPr>
            </w:pPr>
            <w:r>
              <w:rPr>
                <w:rFonts w:ascii="Century Gothic" w:hAnsi="Century Gothic" w:cs="Arial"/>
                <w:sz w:val="20"/>
                <w:szCs w:val="20"/>
                <w:lang w:val="es-ES_tradnl"/>
              </w:rPr>
              <w:t>No se tiene obra publica</w:t>
            </w:r>
          </w:p>
        </w:tc>
      </w:tr>
      <w:tr w:rsidR="00795BF4" w:rsidRPr="002F53E5" w14:paraId="3058D457" w14:textId="3F88C7F6" w:rsidTr="00795BF4">
        <w:tc>
          <w:tcPr>
            <w:tcW w:w="1339" w:type="dxa"/>
          </w:tcPr>
          <w:p w14:paraId="207E11CD" w14:textId="77777777" w:rsidR="00795BF4" w:rsidRPr="002F53E5" w:rsidRDefault="00795BF4" w:rsidP="00AC71B9">
            <w:pPr>
              <w:tabs>
                <w:tab w:val="left" w:pos="9356"/>
              </w:tabs>
              <w:ind w:right="332"/>
              <w:rPr>
                <w:rFonts w:ascii="Century Gothic" w:hAnsi="Century Gothic" w:cs="Arial"/>
                <w:sz w:val="20"/>
                <w:szCs w:val="20"/>
                <w:lang w:val="es-ES_tradnl"/>
              </w:rPr>
            </w:pPr>
          </w:p>
        </w:tc>
        <w:tc>
          <w:tcPr>
            <w:tcW w:w="7020" w:type="dxa"/>
          </w:tcPr>
          <w:p w14:paraId="1F7D98BA" w14:textId="77777777" w:rsidR="00795BF4" w:rsidRPr="00FF5C1C" w:rsidRDefault="00795BF4" w:rsidP="006E67C7">
            <w:pPr>
              <w:tabs>
                <w:tab w:val="left" w:pos="9356"/>
              </w:tabs>
              <w:ind w:right="332"/>
              <w:rPr>
                <w:rFonts w:ascii="Century Gothic" w:hAnsi="Century Gothic" w:cs="Arial"/>
                <w:b/>
                <w:sz w:val="22"/>
                <w:szCs w:val="22"/>
                <w:lang w:val="es-ES_tradnl"/>
              </w:rPr>
            </w:pPr>
            <w:r w:rsidRPr="00FF5C1C">
              <w:rPr>
                <w:rFonts w:ascii="Century Gothic" w:hAnsi="Century Gothic" w:cs="Arial"/>
                <w:b/>
                <w:sz w:val="22"/>
                <w:szCs w:val="22"/>
                <w:lang w:val="es-ES_tradnl"/>
              </w:rPr>
              <w:t>Serie</w:t>
            </w:r>
          </w:p>
        </w:tc>
        <w:tc>
          <w:tcPr>
            <w:tcW w:w="1319" w:type="dxa"/>
          </w:tcPr>
          <w:p w14:paraId="7D6C06C6" w14:textId="77777777"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2A656BFB" w14:textId="344CD50A" w:rsidTr="00795BF4">
        <w:tc>
          <w:tcPr>
            <w:tcW w:w="1339" w:type="dxa"/>
          </w:tcPr>
          <w:p w14:paraId="5AD6CCFE" w14:textId="518CE97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w:t>
            </w:r>
          </w:p>
        </w:tc>
        <w:tc>
          <w:tcPr>
            <w:tcW w:w="7020" w:type="dxa"/>
          </w:tcPr>
          <w:p w14:paraId="7D831FBC" w14:textId="738BF94E" w:rsidR="00795BF4" w:rsidRPr="00FF5C1C" w:rsidRDefault="00795BF4" w:rsidP="006B5299">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Disposición en materias de recursos materiales, obras públicas conservación y mantenimiento</w:t>
            </w:r>
          </w:p>
        </w:tc>
        <w:tc>
          <w:tcPr>
            <w:tcW w:w="1319" w:type="dxa"/>
          </w:tcPr>
          <w:p w14:paraId="0295A4E6" w14:textId="0F65D421"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34C1AF92" w14:textId="41E3AAE0" w:rsidTr="00795BF4">
        <w:tc>
          <w:tcPr>
            <w:tcW w:w="1339" w:type="dxa"/>
          </w:tcPr>
          <w:p w14:paraId="0FEC3941" w14:textId="25E63A53"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w:t>
            </w:r>
          </w:p>
        </w:tc>
        <w:tc>
          <w:tcPr>
            <w:tcW w:w="7020" w:type="dxa"/>
          </w:tcPr>
          <w:p w14:paraId="745D2783" w14:textId="4583CB7B" w:rsidR="00795BF4" w:rsidRPr="00FF5C1C" w:rsidRDefault="00795BF4" w:rsidP="006B5299">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Programas y proyectos en materia de recursos materiales, obra pública, conservación y mantenimiento </w:t>
            </w:r>
          </w:p>
        </w:tc>
        <w:tc>
          <w:tcPr>
            <w:tcW w:w="1319" w:type="dxa"/>
          </w:tcPr>
          <w:p w14:paraId="561F2A5E" w14:textId="52F36226"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7D4A0E60" w14:textId="04A94493" w:rsidTr="00795BF4">
        <w:tc>
          <w:tcPr>
            <w:tcW w:w="1339" w:type="dxa"/>
          </w:tcPr>
          <w:p w14:paraId="05794BEF" w14:textId="0C585AC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6C.3</w:t>
            </w:r>
          </w:p>
        </w:tc>
        <w:tc>
          <w:tcPr>
            <w:tcW w:w="7020" w:type="dxa"/>
          </w:tcPr>
          <w:p w14:paraId="1962C5C6" w14:textId="3EFE7E8A"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Licitación</w:t>
            </w:r>
          </w:p>
        </w:tc>
        <w:tc>
          <w:tcPr>
            <w:tcW w:w="1319" w:type="dxa"/>
          </w:tcPr>
          <w:p w14:paraId="6CB86882" w14:textId="72AFFCFF"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396B3E7B" w14:textId="798E2A66" w:rsidTr="00795BF4">
        <w:tc>
          <w:tcPr>
            <w:tcW w:w="1339" w:type="dxa"/>
          </w:tcPr>
          <w:p w14:paraId="1D1663BA" w14:textId="349FF304"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6C.4</w:t>
            </w:r>
          </w:p>
        </w:tc>
        <w:tc>
          <w:tcPr>
            <w:tcW w:w="7020" w:type="dxa"/>
          </w:tcPr>
          <w:p w14:paraId="7EFC8AF1" w14:textId="50BEF20F"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Adquisiciones </w:t>
            </w:r>
          </w:p>
        </w:tc>
        <w:tc>
          <w:tcPr>
            <w:tcW w:w="1319" w:type="dxa"/>
          </w:tcPr>
          <w:p w14:paraId="5DFD8FE7" w14:textId="0C8E8790"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7BA2C2B3" w14:textId="63866CB4" w:rsidTr="00795BF4">
        <w:tc>
          <w:tcPr>
            <w:tcW w:w="1339" w:type="dxa"/>
          </w:tcPr>
          <w:p w14:paraId="6248C322" w14:textId="773AAF0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6C.5</w:t>
            </w:r>
          </w:p>
        </w:tc>
        <w:tc>
          <w:tcPr>
            <w:tcW w:w="7020" w:type="dxa"/>
          </w:tcPr>
          <w:p w14:paraId="1C72D003" w14:textId="362D1D41"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Sanciones, inconformidades y conciliaciones, derivados de contratos</w:t>
            </w:r>
          </w:p>
        </w:tc>
        <w:tc>
          <w:tcPr>
            <w:tcW w:w="1319" w:type="dxa"/>
          </w:tcPr>
          <w:p w14:paraId="370522C9" w14:textId="6489BA25"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3AC9D548" w14:textId="5B145A5A" w:rsidTr="00795BF4">
        <w:tc>
          <w:tcPr>
            <w:tcW w:w="1339" w:type="dxa"/>
          </w:tcPr>
          <w:p w14:paraId="2E145566" w14:textId="215A745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6C.6</w:t>
            </w:r>
          </w:p>
        </w:tc>
        <w:tc>
          <w:tcPr>
            <w:tcW w:w="7020" w:type="dxa"/>
          </w:tcPr>
          <w:p w14:paraId="5D1CF402" w14:textId="644ED87E"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Control de contratos </w:t>
            </w:r>
          </w:p>
        </w:tc>
        <w:tc>
          <w:tcPr>
            <w:tcW w:w="1319" w:type="dxa"/>
          </w:tcPr>
          <w:p w14:paraId="36DB06A9" w14:textId="20187B10"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3B83456E" w14:textId="0B9B64AE" w:rsidTr="00795BF4">
        <w:tc>
          <w:tcPr>
            <w:tcW w:w="1339" w:type="dxa"/>
          </w:tcPr>
          <w:p w14:paraId="6C07FBDA" w14:textId="262D252A"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6C.7</w:t>
            </w:r>
          </w:p>
        </w:tc>
        <w:tc>
          <w:tcPr>
            <w:tcW w:w="7020" w:type="dxa"/>
          </w:tcPr>
          <w:p w14:paraId="0955CC17" w14:textId="4365EDCA"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Seguros y finanzas</w:t>
            </w:r>
          </w:p>
        </w:tc>
        <w:tc>
          <w:tcPr>
            <w:tcW w:w="1319" w:type="dxa"/>
          </w:tcPr>
          <w:p w14:paraId="63720E2C" w14:textId="6635E31C"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6809F67E" w14:textId="29969935" w:rsidTr="00795BF4">
        <w:tc>
          <w:tcPr>
            <w:tcW w:w="1339" w:type="dxa"/>
          </w:tcPr>
          <w:p w14:paraId="360B53D8" w14:textId="2CF778A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6C.8</w:t>
            </w:r>
          </w:p>
        </w:tc>
        <w:tc>
          <w:tcPr>
            <w:tcW w:w="7020" w:type="dxa"/>
          </w:tcPr>
          <w:p w14:paraId="6B9C58DD" w14:textId="1F85BB22"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Suspensión, rescisión, terminación de obras publicas </w:t>
            </w:r>
          </w:p>
        </w:tc>
        <w:tc>
          <w:tcPr>
            <w:tcW w:w="1319" w:type="dxa"/>
          </w:tcPr>
          <w:p w14:paraId="11805D53" w14:textId="5E09268B"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24AE8D76" w14:textId="0488EF2E" w:rsidTr="00795BF4">
        <w:tc>
          <w:tcPr>
            <w:tcW w:w="1339" w:type="dxa"/>
          </w:tcPr>
          <w:p w14:paraId="6142224D" w14:textId="2CDC619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6C.9</w:t>
            </w:r>
          </w:p>
        </w:tc>
        <w:tc>
          <w:tcPr>
            <w:tcW w:w="7020" w:type="dxa"/>
          </w:tcPr>
          <w:p w14:paraId="412ADEB5" w14:textId="1AD2C0F8"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Bitácoras de obras publicas </w:t>
            </w:r>
          </w:p>
        </w:tc>
        <w:tc>
          <w:tcPr>
            <w:tcW w:w="1319" w:type="dxa"/>
          </w:tcPr>
          <w:p w14:paraId="144C69C4" w14:textId="3C56A242"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06694881" w14:textId="52824491" w:rsidTr="00795BF4">
        <w:tc>
          <w:tcPr>
            <w:tcW w:w="1339" w:type="dxa"/>
            <w:vAlign w:val="bottom"/>
          </w:tcPr>
          <w:p w14:paraId="5775BB30" w14:textId="1D984C79"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6C.10</w:t>
            </w:r>
          </w:p>
        </w:tc>
        <w:tc>
          <w:tcPr>
            <w:tcW w:w="7020" w:type="dxa"/>
            <w:vAlign w:val="bottom"/>
          </w:tcPr>
          <w:p w14:paraId="5A9AF9AD" w14:textId="4D20E65D"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Calidad en materia de obras, conservación y equipamiento </w:t>
            </w:r>
          </w:p>
        </w:tc>
        <w:tc>
          <w:tcPr>
            <w:tcW w:w="1319" w:type="dxa"/>
          </w:tcPr>
          <w:p w14:paraId="6A8D49A3" w14:textId="12B712DB"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52E678B6" w14:textId="494EDFAF" w:rsidTr="00795BF4">
        <w:tc>
          <w:tcPr>
            <w:tcW w:w="1339" w:type="dxa"/>
            <w:vAlign w:val="bottom"/>
          </w:tcPr>
          <w:p w14:paraId="100F2A7F" w14:textId="76BA926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6C.11</w:t>
            </w:r>
          </w:p>
        </w:tc>
        <w:tc>
          <w:tcPr>
            <w:tcW w:w="7020" w:type="dxa"/>
            <w:vAlign w:val="bottom"/>
          </w:tcPr>
          <w:p w14:paraId="30DE155E" w14:textId="1C353AA0"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Precios unitarios en obras públicas y servicios </w:t>
            </w:r>
          </w:p>
        </w:tc>
        <w:tc>
          <w:tcPr>
            <w:tcW w:w="1319" w:type="dxa"/>
          </w:tcPr>
          <w:p w14:paraId="71E824DF" w14:textId="12FB9AA1"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45E536EC" w14:textId="71DB7938" w:rsidTr="00795BF4">
        <w:tc>
          <w:tcPr>
            <w:tcW w:w="1339" w:type="dxa"/>
            <w:vAlign w:val="bottom"/>
          </w:tcPr>
          <w:p w14:paraId="6EB1B57B" w14:textId="6E8F4817"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6C.12</w:t>
            </w:r>
          </w:p>
        </w:tc>
        <w:tc>
          <w:tcPr>
            <w:tcW w:w="7020" w:type="dxa"/>
            <w:vAlign w:val="bottom"/>
          </w:tcPr>
          <w:p w14:paraId="328C27F2" w14:textId="4BE69463"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Asesoría técnica en materia de obra publica</w:t>
            </w:r>
          </w:p>
        </w:tc>
        <w:tc>
          <w:tcPr>
            <w:tcW w:w="1319" w:type="dxa"/>
          </w:tcPr>
          <w:p w14:paraId="0BC63D14" w14:textId="629B85D5"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469EDF1C" w14:textId="4F21D2C0" w:rsidTr="00795BF4">
        <w:tc>
          <w:tcPr>
            <w:tcW w:w="1339" w:type="dxa"/>
            <w:vAlign w:val="bottom"/>
          </w:tcPr>
          <w:p w14:paraId="0578C492" w14:textId="09CD901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6C.13</w:t>
            </w:r>
          </w:p>
        </w:tc>
        <w:tc>
          <w:tcPr>
            <w:tcW w:w="7020" w:type="dxa"/>
            <w:vAlign w:val="bottom"/>
          </w:tcPr>
          <w:p w14:paraId="0519B76F" w14:textId="7D89CA24"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Conservación y mantenimiento de la infraestructura física </w:t>
            </w:r>
          </w:p>
        </w:tc>
        <w:tc>
          <w:tcPr>
            <w:tcW w:w="1319" w:type="dxa"/>
          </w:tcPr>
          <w:p w14:paraId="5F9EE936" w14:textId="036A1DA4"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754E4E54" w14:textId="6E65B82C" w:rsidTr="00795BF4">
        <w:tc>
          <w:tcPr>
            <w:tcW w:w="1339" w:type="dxa"/>
            <w:vAlign w:val="bottom"/>
          </w:tcPr>
          <w:p w14:paraId="57E22171" w14:textId="2E1CC3CE"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6C.14</w:t>
            </w:r>
          </w:p>
        </w:tc>
        <w:tc>
          <w:tcPr>
            <w:tcW w:w="7020" w:type="dxa"/>
            <w:vAlign w:val="bottom"/>
          </w:tcPr>
          <w:p w14:paraId="1929D7F3" w14:textId="3020884F"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Registro de proveedores y contratista </w:t>
            </w:r>
          </w:p>
        </w:tc>
        <w:tc>
          <w:tcPr>
            <w:tcW w:w="1319" w:type="dxa"/>
          </w:tcPr>
          <w:p w14:paraId="4F575DFA" w14:textId="18FFC737"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45FE1982" w14:textId="65BD3289" w:rsidTr="00795BF4">
        <w:tc>
          <w:tcPr>
            <w:tcW w:w="1339" w:type="dxa"/>
            <w:vAlign w:val="bottom"/>
          </w:tcPr>
          <w:p w14:paraId="581FF08A" w14:textId="2090715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6C.15</w:t>
            </w:r>
          </w:p>
        </w:tc>
        <w:tc>
          <w:tcPr>
            <w:tcW w:w="7020" w:type="dxa"/>
            <w:vAlign w:val="bottom"/>
          </w:tcPr>
          <w:p w14:paraId="5C5BBA12" w14:textId="051B281C"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Arrendamientos </w:t>
            </w:r>
          </w:p>
        </w:tc>
        <w:tc>
          <w:tcPr>
            <w:tcW w:w="1319" w:type="dxa"/>
          </w:tcPr>
          <w:p w14:paraId="26488F22" w14:textId="7474F441"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7B723E50" w14:textId="48A7CB44" w:rsidTr="00795BF4">
        <w:tc>
          <w:tcPr>
            <w:tcW w:w="1339" w:type="dxa"/>
            <w:vAlign w:val="bottom"/>
          </w:tcPr>
          <w:p w14:paraId="40256951" w14:textId="605885E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6C.16</w:t>
            </w:r>
          </w:p>
        </w:tc>
        <w:tc>
          <w:tcPr>
            <w:tcW w:w="7020" w:type="dxa"/>
            <w:vAlign w:val="bottom"/>
          </w:tcPr>
          <w:p w14:paraId="76462123" w14:textId="68F832FB"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Disposiciones de activo fijo </w:t>
            </w:r>
          </w:p>
        </w:tc>
        <w:tc>
          <w:tcPr>
            <w:tcW w:w="1319" w:type="dxa"/>
          </w:tcPr>
          <w:p w14:paraId="682DC738" w14:textId="6093FBB0"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3CBC4F71" w14:textId="3F408F2D" w:rsidTr="00795BF4">
        <w:tc>
          <w:tcPr>
            <w:tcW w:w="1339" w:type="dxa"/>
            <w:vAlign w:val="bottom"/>
          </w:tcPr>
          <w:p w14:paraId="68CD73FA" w14:textId="3F158EF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6C.17</w:t>
            </w:r>
          </w:p>
        </w:tc>
        <w:tc>
          <w:tcPr>
            <w:tcW w:w="7020" w:type="dxa"/>
            <w:vAlign w:val="bottom"/>
          </w:tcPr>
          <w:p w14:paraId="2CE733D5" w14:textId="363E0B22"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Inventario físico y control de bienes muebles </w:t>
            </w:r>
          </w:p>
        </w:tc>
        <w:tc>
          <w:tcPr>
            <w:tcW w:w="1319" w:type="dxa"/>
          </w:tcPr>
          <w:p w14:paraId="2AC19767" w14:textId="278A4A05"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215FF16A" w14:textId="5FDA0D07" w:rsidTr="00795BF4">
        <w:tc>
          <w:tcPr>
            <w:tcW w:w="1339" w:type="dxa"/>
            <w:vAlign w:val="bottom"/>
          </w:tcPr>
          <w:p w14:paraId="1F406C75" w14:textId="391B4FD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6C.18</w:t>
            </w:r>
          </w:p>
        </w:tc>
        <w:tc>
          <w:tcPr>
            <w:tcW w:w="7020" w:type="dxa"/>
            <w:vAlign w:val="bottom"/>
          </w:tcPr>
          <w:p w14:paraId="058D8625" w14:textId="0C8F23AE"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Inventario físico y control de bienes inmuebles </w:t>
            </w:r>
          </w:p>
        </w:tc>
        <w:tc>
          <w:tcPr>
            <w:tcW w:w="1319" w:type="dxa"/>
          </w:tcPr>
          <w:p w14:paraId="4B32B1BD" w14:textId="7F466EC4"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7DB8406D" w14:textId="72D98496" w:rsidTr="00795BF4">
        <w:tc>
          <w:tcPr>
            <w:tcW w:w="1339" w:type="dxa"/>
            <w:vAlign w:val="bottom"/>
          </w:tcPr>
          <w:p w14:paraId="78BD3D48" w14:textId="67D37D7E"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6C.19</w:t>
            </w:r>
          </w:p>
        </w:tc>
        <w:tc>
          <w:tcPr>
            <w:tcW w:w="7020" w:type="dxa"/>
            <w:vAlign w:val="bottom"/>
          </w:tcPr>
          <w:p w14:paraId="0EE4E1D4" w14:textId="618CA714"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Almacenamiento, control y distribución de bienes muebles </w:t>
            </w:r>
          </w:p>
        </w:tc>
        <w:tc>
          <w:tcPr>
            <w:tcW w:w="1319" w:type="dxa"/>
          </w:tcPr>
          <w:p w14:paraId="1DC06209" w14:textId="4C1443F2"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14F074AB" w14:textId="787DAA57" w:rsidTr="00795BF4">
        <w:tc>
          <w:tcPr>
            <w:tcW w:w="1339" w:type="dxa"/>
            <w:vAlign w:val="bottom"/>
          </w:tcPr>
          <w:p w14:paraId="208CA191" w14:textId="37822B0F"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6C.20</w:t>
            </w:r>
          </w:p>
        </w:tc>
        <w:tc>
          <w:tcPr>
            <w:tcW w:w="7020" w:type="dxa"/>
            <w:vAlign w:val="bottom"/>
          </w:tcPr>
          <w:p w14:paraId="4E1EF6D7" w14:textId="6BF2A18D"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Disposiciones y sistemas de abastecimientos y almacenes </w:t>
            </w:r>
          </w:p>
        </w:tc>
        <w:tc>
          <w:tcPr>
            <w:tcW w:w="1319" w:type="dxa"/>
          </w:tcPr>
          <w:p w14:paraId="07FCB8DB" w14:textId="6CEF46F5"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0292381B" w14:textId="054C56BF" w:rsidTr="00795BF4">
        <w:tc>
          <w:tcPr>
            <w:tcW w:w="1339" w:type="dxa"/>
            <w:vAlign w:val="bottom"/>
          </w:tcPr>
          <w:p w14:paraId="67B88070" w14:textId="17BAA196"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6C.21</w:t>
            </w:r>
          </w:p>
        </w:tc>
        <w:tc>
          <w:tcPr>
            <w:tcW w:w="7020" w:type="dxa"/>
            <w:vAlign w:val="bottom"/>
          </w:tcPr>
          <w:p w14:paraId="2C242AFF" w14:textId="1F89E7B0"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Control de calidad de bienes e insumos </w:t>
            </w:r>
          </w:p>
        </w:tc>
        <w:tc>
          <w:tcPr>
            <w:tcW w:w="1319" w:type="dxa"/>
          </w:tcPr>
          <w:p w14:paraId="5CA87ECE" w14:textId="3685C0F8"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5D17F79C" w14:textId="47157F20" w:rsidTr="00795BF4">
        <w:tc>
          <w:tcPr>
            <w:tcW w:w="1339" w:type="dxa"/>
            <w:vAlign w:val="bottom"/>
          </w:tcPr>
          <w:p w14:paraId="3E7F1184" w14:textId="6DD5C7BD"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6C.22</w:t>
            </w:r>
          </w:p>
        </w:tc>
        <w:tc>
          <w:tcPr>
            <w:tcW w:w="7020" w:type="dxa"/>
            <w:vAlign w:val="bottom"/>
          </w:tcPr>
          <w:p w14:paraId="2BCFC727" w14:textId="6B19FACA"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Control y seguimientos de obras y remodelaciones </w:t>
            </w:r>
          </w:p>
        </w:tc>
        <w:tc>
          <w:tcPr>
            <w:tcW w:w="1319" w:type="dxa"/>
          </w:tcPr>
          <w:p w14:paraId="1EBAC3BF" w14:textId="6392B316"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187E2E1E" w14:textId="7DF4370C" w:rsidTr="00795BF4">
        <w:tc>
          <w:tcPr>
            <w:tcW w:w="1339" w:type="dxa"/>
            <w:vAlign w:val="bottom"/>
          </w:tcPr>
          <w:p w14:paraId="7B8310B5" w14:textId="3D5C8C1B"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6C.23</w:t>
            </w:r>
          </w:p>
        </w:tc>
        <w:tc>
          <w:tcPr>
            <w:tcW w:w="7020" w:type="dxa"/>
            <w:vAlign w:val="bottom"/>
          </w:tcPr>
          <w:p w14:paraId="6E24E550" w14:textId="0E159216"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Comités y subcomités de adquisiciones, arrendamientos y servicios </w:t>
            </w:r>
          </w:p>
        </w:tc>
        <w:tc>
          <w:tcPr>
            <w:tcW w:w="1319" w:type="dxa"/>
          </w:tcPr>
          <w:p w14:paraId="1CF0BE33" w14:textId="407F86BC"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1E830C6A" w14:textId="5ABD614C" w:rsidTr="00795BF4">
        <w:tc>
          <w:tcPr>
            <w:tcW w:w="1339" w:type="dxa"/>
            <w:vAlign w:val="bottom"/>
          </w:tcPr>
          <w:p w14:paraId="3BBBF8B6" w14:textId="2277B7C2"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6C.24</w:t>
            </w:r>
          </w:p>
        </w:tc>
        <w:tc>
          <w:tcPr>
            <w:tcW w:w="7020" w:type="dxa"/>
            <w:vAlign w:val="bottom"/>
          </w:tcPr>
          <w:p w14:paraId="3541205B" w14:textId="3C9E4E71"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Comité de enajenación de bienes muebles e inmuebles </w:t>
            </w:r>
          </w:p>
        </w:tc>
        <w:tc>
          <w:tcPr>
            <w:tcW w:w="1319" w:type="dxa"/>
          </w:tcPr>
          <w:p w14:paraId="2E4A9859" w14:textId="7649645A"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795BF4" w:rsidRPr="002F53E5" w14:paraId="214D8F7C" w14:textId="7EC34BD8" w:rsidTr="00795BF4">
        <w:tc>
          <w:tcPr>
            <w:tcW w:w="1339" w:type="dxa"/>
            <w:vAlign w:val="bottom"/>
          </w:tcPr>
          <w:p w14:paraId="248011AE" w14:textId="65D1600C"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6C.25</w:t>
            </w:r>
          </w:p>
        </w:tc>
        <w:tc>
          <w:tcPr>
            <w:tcW w:w="7020" w:type="dxa"/>
            <w:vAlign w:val="bottom"/>
          </w:tcPr>
          <w:p w14:paraId="60330B83" w14:textId="11450D5E"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Comité de obra publica </w:t>
            </w:r>
          </w:p>
        </w:tc>
        <w:tc>
          <w:tcPr>
            <w:tcW w:w="1319" w:type="dxa"/>
          </w:tcPr>
          <w:p w14:paraId="2541A28B" w14:textId="390F4B14" w:rsidR="00795BF4" w:rsidRPr="002F53E5" w:rsidRDefault="00795BF4" w:rsidP="00AF2551">
            <w:pPr>
              <w:tabs>
                <w:tab w:val="left" w:pos="9356"/>
              </w:tabs>
              <w:ind w:right="332"/>
              <w:jc w:val="center"/>
              <w:rPr>
                <w:rFonts w:ascii="Century Gothic" w:hAnsi="Century Gothic" w:cs="Arial"/>
                <w:sz w:val="20"/>
                <w:szCs w:val="20"/>
                <w:lang w:val="es-ES_tradnl"/>
              </w:rPr>
            </w:pPr>
          </w:p>
        </w:tc>
      </w:tr>
      <w:tr w:rsidR="00795BF4" w:rsidRPr="002F53E5" w14:paraId="33C498BA" w14:textId="620578C0" w:rsidTr="00795BF4">
        <w:tc>
          <w:tcPr>
            <w:tcW w:w="1339" w:type="dxa"/>
            <w:vAlign w:val="bottom"/>
          </w:tcPr>
          <w:p w14:paraId="37865B4B" w14:textId="2C5E8CA5" w:rsidR="00795BF4" w:rsidRPr="002F53E5" w:rsidRDefault="00795BF4"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6C.26</w:t>
            </w:r>
          </w:p>
        </w:tc>
        <w:tc>
          <w:tcPr>
            <w:tcW w:w="7020" w:type="dxa"/>
            <w:vAlign w:val="bottom"/>
          </w:tcPr>
          <w:p w14:paraId="38691E85" w14:textId="211E8D58" w:rsidR="00795BF4" w:rsidRPr="00FF5C1C" w:rsidRDefault="00795BF4" w:rsidP="006E67C7">
            <w:pPr>
              <w:tabs>
                <w:tab w:val="left" w:pos="9356"/>
              </w:tabs>
              <w:ind w:right="332"/>
              <w:rPr>
                <w:rFonts w:ascii="Century Gothic" w:hAnsi="Century Gothic" w:cs="Arial"/>
                <w:sz w:val="22"/>
                <w:szCs w:val="22"/>
                <w:lang w:val="es-ES_tradnl"/>
              </w:rPr>
            </w:pPr>
            <w:r w:rsidRPr="00FF5C1C">
              <w:rPr>
                <w:rFonts w:ascii="Century Gothic" w:hAnsi="Century Gothic" w:cs="Arial"/>
                <w:sz w:val="22"/>
                <w:szCs w:val="22"/>
                <w:lang w:val="es-ES_tradnl"/>
              </w:rPr>
              <w:t xml:space="preserve">Comisiones consultivas mixtas de abastecimiento </w:t>
            </w:r>
          </w:p>
        </w:tc>
        <w:tc>
          <w:tcPr>
            <w:tcW w:w="1319" w:type="dxa"/>
          </w:tcPr>
          <w:p w14:paraId="06F637D1" w14:textId="0C3C9E38" w:rsidR="00795BF4" w:rsidRPr="002F53E5" w:rsidRDefault="00FB130E" w:rsidP="00AF2551">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bl>
    <w:p w14:paraId="2E37204C" w14:textId="38F5CE40" w:rsidR="00DF016E" w:rsidRDefault="00DF016E" w:rsidP="00D61612">
      <w:pPr>
        <w:tabs>
          <w:tab w:val="left" w:pos="9356"/>
        </w:tabs>
        <w:ind w:right="332"/>
        <w:rPr>
          <w:rFonts w:ascii="Century Gothic" w:hAnsi="Century Gothic" w:cs="Arial"/>
          <w:b/>
          <w:sz w:val="20"/>
          <w:szCs w:val="20"/>
          <w:lang w:val="es-ES_tradnl"/>
        </w:rPr>
      </w:pPr>
    </w:p>
    <w:p w14:paraId="4EFC5C0D" w14:textId="059A38DF" w:rsidR="00991E2A" w:rsidRDefault="00991E2A" w:rsidP="00D61612">
      <w:pPr>
        <w:tabs>
          <w:tab w:val="left" w:pos="9356"/>
        </w:tabs>
        <w:ind w:right="332"/>
        <w:rPr>
          <w:rFonts w:ascii="Century Gothic" w:hAnsi="Century Gothic" w:cs="Arial"/>
          <w:b/>
          <w:sz w:val="20"/>
          <w:szCs w:val="20"/>
          <w:lang w:val="es-ES_tradnl"/>
        </w:rPr>
      </w:pPr>
    </w:p>
    <w:p w14:paraId="08848434" w14:textId="77777777" w:rsidR="00991E2A" w:rsidRDefault="00991E2A" w:rsidP="00D61612">
      <w:pPr>
        <w:tabs>
          <w:tab w:val="left" w:pos="9356"/>
        </w:tabs>
        <w:ind w:right="332"/>
        <w:rPr>
          <w:rFonts w:ascii="Century Gothic" w:hAnsi="Century Gothic" w:cs="Arial"/>
          <w:b/>
          <w:sz w:val="20"/>
          <w:szCs w:val="20"/>
          <w:lang w:val="es-ES_tradnl"/>
        </w:rPr>
      </w:pPr>
    </w:p>
    <w:p w14:paraId="0AC2B972" w14:textId="77777777" w:rsidR="00991E2A" w:rsidRPr="002F53E5" w:rsidRDefault="00991E2A"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4"/>
        <w:gridCol w:w="6547"/>
        <w:gridCol w:w="1797"/>
      </w:tblGrid>
      <w:tr w:rsidR="00C12C3F" w:rsidRPr="002F53E5" w14:paraId="03156AD0" w14:textId="4AE5472D" w:rsidTr="00C12C3F">
        <w:tc>
          <w:tcPr>
            <w:tcW w:w="1340" w:type="dxa"/>
            <w:shd w:val="clear" w:color="auto" w:fill="BFBFBF" w:themeFill="background1" w:themeFillShade="BF"/>
          </w:tcPr>
          <w:p w14:paraId="78BF962C" w14:textId="77777777" w:rsidR="00C12C3F" w:rsidRPr="002F53E5" w:rsidRDefault="00C12C3F"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lastRenderedPageBreak/>
              <w:t>Código</w:t>
            </w:r>
          </w:p>
        </w:tc>
        <w:tc>
          <w:tcPr>
            <w:tcW w:w="7019" w:type="dxa"/>
            <w:shd w:val="clear" w:color="auto" w:fill="BFBFBF" w:themeFill="background1" w:themeFillShade="BF"/>
          </w:tcPr>
          <w:p w14:paraId="5B93F89A" w14:textId="77777777" w:rsidR="00C12C3F" w:rsidRPr="002F53E5" w:rsidRDefault="00C12C3F"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68F11091" w14:textId="77777777" w:rsidR="00FC4D68" w:rsidRPr="002F53E5" w:rsidRDefault="00FC4D68" w:rsidP="006E67C7">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58E85519" w14:textId="0E4D3BCE" w:rsidR="00C12C3F" w:rsidRPr="002F53E5" w:rsidRDefault="008C7529" w:rsidP="006E67C7">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C12C3F" w:rsidRPr="002F53E5" w14:paraId="39F5BA37" w14:textId="6415926C" w:rsidTr="00C12C3F">
        <w:tc>
          <w:tcPr>
            <w:tcW w:w="1340" w:type="dxa"/>
          </w:tcPr>
          <w:p w14:paraId="67AF62C2" w14:textId="4246591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w:t>
            </w:r>
          </w:p>
        </w:tc>
        <w:tc>
          <w:tcPr>
            <w:tcW w:w="7019" w:type="dxa"/>
          </w:tcPr>
          <w:p w14:paraId="4E6CAB55" w14:textId="4E9E5DEF"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Generales </w:t>
            </w:r>
          </w:p>
        </w:tc>
        <w:tc>
          <w:tcPr>
            <w:tcW w:w="1319" w:type="dxa"/>
          </w:tcPr>
          <w:p w14:paraId="2A9F1A1E" w14:textId="61DE2D8A"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1A7C545D" w14:textId="34B9C56B" w:rsidTr="00C12C3F">
        <w:tc>
          <w:tcPr>
            <w:tcW w:w="1340" w:type="dxa"/>
          </w:tcPr>
          <w:p w14:paraId="22F59DC2" w14:textId="77777777" w:rsidR="00C12C3F" w:rsidRPr="002F53E5" w:rsidRDefault="00C12C3F" w:rsidP="00AC71B9">
            <w:pPr>
              <w:tabs>
                <w:tab w:val="left" w:pos="9356"/>
              </w:tabs>
              <w:ind w:right="332"/>
              <w:rPr>
                <w:rFonts w:ascii="Century Gothic" w:hAnsi="Century Gothic" w:cs="Arial"/>
                <w:sz w:val="20"/>
                <w:szCs w:val="20"/>
                <w:lang w:val="es-ES_tradnl"/>
              </w:rPr>
            </w:pPr>
          </w:p>
        </w:tc>
        <w:tc>
          <w:tcPr>
            <w:tcW w:w="7019" w:type="dxa"/>
          </w:tcPr>
          <w:p w14:paraId="43B1E3C8" w14:textId="77777777" w:rsidR="00C12C3F" w:rsidRPr="002F53E5" w:rsidRDefault="00C12C3F" w:rsidP="006E67C7">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55D76F83" w14:textId="77777777"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9EC507B" w14:textId="44DDE608" w:rsidTr="00C12C3F">
        <w:tc>
          <w:tcPr>
            <w:tcW w:w="1340" w:type="dxa"/>
          </w:tcPr>
          <w:p w14:paraId="2EBD2C0F" w14:textId="1FD4248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w:t>
            </w:r>
          </w:p>
        </w:tc>
        <w:tc>
          <w:tcPr>
            <w:tcW w:w="7019" w:type="dxa"/>
          </w:tcPr>
          <w:p w14:paraId="2A4FFEBD" w14:textId="1355ED93"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servicios generales </w:t>
            </w:r>
          </w:p>
        </w:tc>
        <w:tc>
          <w:tcPr>
            <w:tcW w:w="1319" w:type="dxa"/>
          </w:tcPr>
          <w:p w14:paraId="0FCE9AE6" w14:textId="414706B3"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7693C0B" w14:textId="041922CE" w:rsidTr="00C12C3F">
        <w:tc>
          <w:tcPr>
            <w:tcW w:w="1340" w:type="dxa"/>
          </w:tcPr>
          <w:p w14:paraId="59D864E2" w14:textId="2889A409"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7C.2</w:t>
            </w:r>
          </w:p>
        </w:tc>
        <w:tc>
          <w:tcPr>
            <w:tcW w:w="7019" w:type="dxa"/>
          </w:tcPr>
          <w:p w14:paraId="5DA32903" w14:textId="750CDD47"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servicios generales </w:t>
            </w:r>
          </w:p>
        </w:tc>
        <w:tc>
          <w:tcPr>
            <w:tcW w:w="1319" w:type="dxa"/>
          </w:tcPr>
          <w:p w14:paraId="5358E39F" w14:textId="7348B977" w:rsidR="00C12C3F" w:rsidRPr="002F53E5" w:rsidRDefault="00FB130E"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46A5709F" w14:textId="142119BD" w:rsidTr="00C12C3F">
        <w:tc>
          <w:tcPr>
            <w:tcW w:w="1340" w:type="dxa"/>
          </w:tcPr>
          <w:p w14:paraId="7B3157AC" w14:textId="4366BD1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7C.3</w:t>
            </w:r>
          </w:p>
        </w:tc>
        <w:tc>
          <w:tcPr>
            <w:tcW w:w="7019" w:type="dxa"/>
          </w:tcPr>
          <w:p w14:paraId="2EFD4DFB" w14:textId="77836A10"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Servicios básicos (energía eléctrica, agua, predial etc.)</w:t>
            </w:r>
          </w:p>
        </w:tc>
        <w:tc>
          <w:tcPr>
            <w:tcW w:w="1319" w:type="dxa"/>
          </w:tcPr>
          <w:p w14:paraId="54E52C5E" w14:textId="2385F0EF"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2E419D57" w14:textId="76E401A4" w:rsidTr="00C12C3F">
        <w:tc>
          <w:tcPr>
            <w:tcW w:w="1340" w:type="dxa"/>
          </w:tcPr>
          <w:p w14:paraId="53DE66D1" w14:textId="5770202C"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7C.4</w:t>
            </w:r>
          </w:p>
        </w:tc>
        <w:tc>
          <w:tcPr>
            <w:tcW w:w="7019" w:type="dxa"/>
          </w:tcPr>
          <w:p w14:paraId="161B3EB7" w14:textId="78B4E874"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embalaje, fletes y maniobras </w:t>
            </w:r>
          </w:p>
        </w:tc>
        <w:tc>
          <w:tcPr>
            <w:tcW w:w="1319" w:type="dxa"/>
          </w:tcPr>
          <w:p w14:paraId="241FD535" w14:textId="2CA62B91" w:rsidR="00C12C3F" w:rsidRPr="002F53E5" w:rsidRDefault="00BA35E3" w:rsidP="000676A6">
            <w:pPr>
              <w:tabs>
                <w:tab w:val="left" w:pos="9356"/>
              </w:tabs>
              <w:ind w:right="332"/>
              <w:jc w:val="center"/>
              <w:rPr>
                <w:rFonts w:ascii="Century Gothic" w:hAnsi="Century Gothic" w:cs="Arial"/>
                <w:sz w:val="20"/>
                <w:szCs w:val="20"/>
                <w:lang w:val="es-ES_tradnl"/>
              </w:rPr>
            </w:pPr>
            <w:r>
              <w:rPr>
                <w:rFonts w:ascii="Century Gothic" w:hAnsi="Century Gothic" w:cs="Arial"/>
                <w:sz w:val="20"/>
                <w:szCs w:val="20"/>
                <w:lang w:val="es-ES_tradnl"/>
              </w:rPr>
              <w:t>No se tiene</w:t>
            </w:r>
          </w:p>
        </w:tc>
      </w:tr>
      <w:tr w:rsidR="00C12C3F" w:rsidRPr="002F53E5" w14:paraId="50C3DA11" w14:textId="744329FE" w:rsidTr="00C12C3F">
        <w:tc>
          <w:tcPr>
            <w:tcW w:w="1340" w:type="dxa"/>
          </w:tcPr>
          <w:p w14:paraId="263DE88D" w14:textId="038F208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7C.5</w:t>
            </w:r>
          </w:p>
        </w:tc>
        <w:tc>
          <w:tcPr>
            <w:tcW w:w="7019" w:type="dxa"/>
          </w:tcPr>
          <w:p w14:paraId="300F29D0" w14:textId="7ACCD083"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seguridad y vigilancia </w:t>
            </w:r>
          </w:p>
        </w:tc>
        <w:tc>
          <w:tcPr>
            <w:tcW w:w="1319" w:type="dxa"/>
          </w:tcPr>
          <w:p w14:paraId="4FAEEA03" w14:textId="08672018"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3109FB69" w14:textId="04544EEF" w:rsidTr="00C12C3F">
        <w:tc>
          <w:tcPr>
            <w:tcW w:w="1340" w:type="dxa"/>
          </w:tcPr>
          <w:p w14:paraId="04919F49" w14:textId="24DF03F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7C.6</w:t>
            </w:r>
          </w:p>
        </w:tc>
        <w:tc>
          <w:tcPr>
            <w:tcW w:w="7019" w:type="dxa"/>
          </w:tcPr>
          <w:p w14:paraId="61987694" w14:textId="1B9089D9"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lavandería, limpieza, higiene y fumigación </w:t>
            </w:r>
          </w:p>
        </w:tc>
        <w:tc>
          <w:tcPr>
            <w:tcW w:w="1319" w:type="dxa"/>
          </w:tcPr>
          <w:p w14:paraId="3164D222" w14:textId="7F65FB61" w:rsidR="00C12C3F" w:rsidRPr="002F53E5" w:rsidRDefault="00F42B2A" w:rsidP="000676A6">
            <w:pPr>
              <w:tabs>
                <w:tab w:val="left" w:pos="9356"/>
              </w:tabs>
              <w:ind w:right="332"/>
              <w:jc w:val="center"/>
              <w:rPr>
                <w:rFonts w:ascii="Century Gothic" w:hAnsi="Century Gothic" w:cs="Arial"/>
                <w:sz w:val="20"/>
                <w:szCs w:val="20"/>
                <w:lang w:val="es-ES_tradnl"/>
              </w:rPr>
            </w:pPr>
            <w:r>
              <w:rPr>
                <w:rFonts w:ascii="Century Gothic" w:hAnsi="Century Gothic" w:cs="Arial"/>
                <w:sz w:val="20"/>
                <w:szCs w:val="20"/>
                <w:lang w:val="es-ES_tradnl"/>
              </w:rPr>
              <w:t>Solo fumigación</w:t>
            </w:r>
          </w:p>
        </w:tc>
      </w:tr>
      <w:tr w:rsidR="00C12C3F" w:rsidRPr="002F53E5" w14:paraId="493FFAA2" w14:textId="03DE3BBF" w:rsidTr="00C12C3F">
        <w:tc>
          <w:tcPr>
            <w:tcW w:w="1340" w:type="dxa"/>
          </w:tcPr>
          <w:p w14:paraId="66FEB758" w14:textId="1AA8651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7C.7</w:t>
            </w:r>
          </w:p>
        </w:tc>
        <w:tc>
          <w:tcPr>
            <w:tcW w:w="7019" w:type="dxa"/>
          </w:tcPr>
          <w:p w14:paraId="54CCA0C1" w14:textId="3BA133C3"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transportación </w:t>
            </w:r>
          </w:p>
        </w:tc>
        <w:tc>
          <w:tcPr>
            <w:tcW w:w="1319" w:type="dxa"/>
          </w:tcPr>
          <w:p w14:paraId="7FA6B63F" w14:textId="7746E3A6"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3675D155" w14:textId="39AA8101" w:rsidTr="00C12C3F">
        <w:tc>
          <w:tcPr>
            <w:tcW w:w="1340" w:type="dxa"/>
          </w:tcPr>
          <w:p w14:paraId="367EEF9F" w14:textId="493BD47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7C.8</w:t>
            </w:r>
          </w:p>
        </w:tc>
        <w:tc>
          <w:tcPr>
            <w:tcW w:w="7019" w:type="dxa"/>
          </w:tcPr>
          <w:p w14:paraId="3EBB6746" w14:textId="062CF108"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telefonía, telefonía celular y radio localización </w:t>
            </w:r>
          </w:p>
        </w:tc>
        <w:tc>
          <w:tcPr>
            <w:tcW w:w="1319" w:type="dxa"/>
          </w:tcPr>
          <w:p w14:paraId="5D23CF6A" w14:textId="2DC30DF5"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809E7B4" w14:textId="41D8FD5C" w:rsidTr="00C12C3F">
        <w:tc>
          <w:tcPr>
            <w:tcW w:w="1340" w:type="dxa"/>
          </w:tcPr>
          <w:p w14:paraId="60EC68BE" w14:textId="1752A549"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7C.9</w:t>
            </w:r>
          </w:p>
        </w:tc>
        <w:tc>
          <w:tcPr>
            <w:tcW w:w="7019" w:type="dxa"/>
          </w:tcPr>
          <w:p w14:paraId="687B2A12" w14:textId="0527781B"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 postal </w:t>
            </w:r>
          </w:p>
        </w:tc>
        <w:tc>
          <w:tcPr>
            <w:tcW w:w="1319" w:type="dxa"/>
          </w:tcPr>
          <w:p w14:paraId="3C7C82D2" w14:textId="11B68CAA"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384EF008" w14:textId="0FB3884F" w:rsidTr="00C12C3F">
        <w:tc>
          <w:tcPr>
            <w:tcW w:w="1340" w:type="dxa"/>
            <w:vAlign w:val="bottom"/>
          </w:tcPr>
          <w:p w14:paraId="0F0AC534" w14:textId="589BA30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7C.10</w:t>
            </w:r>
          </w:p>
        </w:tc>
        <w:tc>
          <w:tcPr>
            <w:tcW w:w="7019" w:type="dxa"/>
            <w:vAlign w:val="bottom"/>
          </w:tcPr>
          <w:p w14:paraId="2B3C0314" w14:textId="2878C3BF"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especializados de mensajería </w:t>
            </w:r>
          </w:p>
        </w:tc>
        <w:tc>
          <w:tcPr>
            <w:tcW w:w="1319" w:type="dxa"/>
          </w:tcPr>
          <w:p w14:paraId="75810641" w14:textId="2698A20B"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4241B3ED" w14:textId="71D9D75C" w:rsidTr="00C12C3F">
        <w:tc>
          <w:tcPr>
            <w:tcW w:w="1340" w:type="dxa"/>
            <w:vAlign w:val="bottom"/>
          </w:tcPr>
          <w:p w14:paraId="475B2D9C" w14:textId="65C9541F"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7C.11</w:t>
            </w:r>
          </w:p>
        </w:tc>
        <w:tc>
          <w:tcPr>
            <w:tcW w:w="7019" w:type="dxa"/>
            <w:vAlign w:val="bottom"/>
          </w:tcPr>
          <w:p w14:paraId="0FF19730" w14:textId="346DEB9B"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Mantenimiento, conservación e instalación de mobiliario </w:t>
            </w:r>
          </w:p>
        </w:tc>
        <w:tc>
          <w:tcPr>
            <w:tcW w:w="1319" w:type="dxa"/>
          </w:tcPr>
          <w:p w14:paraId="4D27C60E" w14:textId="75985A93"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1590AACE" w14:textId="09E5D4A4" w:rsidTr="00C12C3F">
        <w:tc>
          <w:tcPr>
            <w:tcW w:w="1340" w:type="dxa"/>
            <w:vAlign w:val="bottom"/>
          </w:tcPr>
          <w:p w14:paraId="6DA05A5F" w14:textId="77AD25A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7C.12</w:t>
            </w:r>
          </w:p>
        </w:tc>
        <w:tc>
          <w:tcPr>
            <w:tcW w:w="7019" w:type="dxa"/>
            <w:vAlign w:val="bottom"/>
          </w:tcPr>
          <w:p w14:paraId="3BB7CF18" w14:textId="75C70AAD"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Mantenimiento conservación e instalación de equipo de computo </w:t>
            </w:r>
          </w:p>
        </w:tc>
        <w:tc>
          <w:tcPr>
            <w:tcW w:w="1319" w:type="dxa"/>
          </w:tcPr>
          <w:p w14:paraId="511B4AFA" w14:textId="116A24D5"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3131D96" w14:textId="1F1849E4" w:rsidTr="00C12C3F">
        <w:tc>
          <w:tcPr>
            <w:tcW w:w="1340" w:type="dxa"/>
            <w:vAlign w:val="bottom"/>
          </w:tcPr>
          <w:p w14:paraId="69F56791" w14:textId="4889F27F"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7C.13</w:t>
            </w:r>
          </w:p>
        </w:tc>
        <w:tc>
          <w:tcPr>
            <w:tcW w:w="7019" w:type="dxa"/>
            <w:vAlign w:val="bottom"/>
          </w:tcPr>
          <w:p w14:paraId="06931180" w14:textId="49B7C6B7"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de parque vehicular </w:t>
            </w:r>
          </w:p>
        </w:tc>
        <w:tc>
          <w:tcPr>
            <w:tcW w:w="1319" w:type="dxa"/>
          </w:tcPr>
          <w:p w14:paraId="01D766FB" w14:textId="70D7C298"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6C6EEE05" w14:textId="3F9652AC" w:rsidTr="00C12C3F">
        <w:tc>
          <w:tcPr>
            <w:tcW w:w="1340" w:type="dxa"/>
            <w:vAlign w:val="bottom"/>
          </w:tcPr>
          <w:p w14:paraId="1F62E547" w14:textId="6F28DDF5"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7C.14</w:t>
            </w:r>
          </w:p>
        </w:tc>
        <w:tc>
          <w:tcPr>
            <w:tcW w:w="7019" w:type="dxa"/>
            <w:vAlign w:val="bottom"/>
          </w:tcPr>
          <w:p w14:paraId="300289D8" w14:textId="4D55D16A"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de combustible </w:t>
            </w:r>
          </w:p>
        </w:tc>
        <w:tc>
          <w:tcPr>
            <w:tcW w:w="1319" w:type="dxa"/>
          </w:tcPr>
          <w:p w14:paraId="04EE5FC4" w14:textId="2051318A"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0590BC99" w14:textId="47DC8D10" w:rsidTr="00C12C3F">
        <w:tc>
          <w:tcPr>
            <w:tcW w:w="1340" w:type="dxa"/>
            <w:vAlign w:val="bottom"/>
          </w:tcPr>
          <w:p w14:paraId="76AE2BC0" w14:textId="0DD7E875"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7C.15</w:t>
            </w:r>
          </w:p>
        </w:tc>
        <w:tc>
          <w:tcPr>
            <w:tcW w:w="7019" w:type="dxa"/>
            <w:vAlign w:val="bottom"/>
          </w:tcPr>
          <w:p w14:paraId="12D1615C" w14:textId="3E8AFD73"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y servicios en auditorios y salas </w:t>
            </w:r>
          </w:p>
        </w:tc>
        <w:tc>
          <w:tcPr>
            <w:tcW w:w="1319" w:type="dxa"/>
          </w:tcPr>
          <w:p w14:paraId="731C74C1" w14:textId="65E63965"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7A89D463" w14:textId="25B7F711" w:rsidTr="00C12C3F">
        <w:tc>
          <w:tcPr>
            <w:tcW w:w="1340" w:type="dxa"/>
            <w:vAlign w:val="bottom"/>
          </w:tcPr>
          <w:p w14:paraId="1C9FF993" w14:textId="2EFD8C1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7C.16</w:t>
            </w:r>
          </w:p>
        </w:tc>
        <w:tc>
          <w:tcPr>
            <w:tcW w:w="7019" w:type="dxa"/>
            <w:vAlign w:val="bottom"/>
          </w:tcPr>
          <w:p w14:paraId="40363486" w14:textId="0110F398" w:rsidR="00C12C3F" w:rsidRPr="002F53E5" w:rsidRDefault="00C12C3F" w:rsidP="006E67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Protección civil </w:t>
            </w:r>
          </w:p>
        </w:tc>
        <w:tc>
          <w:tcPr>
            <w:tcW w:w="1319" w:type="dxa"/>
          </w:tcPr>
          <w:p w14:paraId="1D8E10D5" w14:textId="4C34D5B8" w:rsidR="00C12C3F" w:rsidRPr="002F53E5" w:rsidRDefault="00C12C3F" w:rsidP="000676A6">
            <w:pPr>
              <w:tabs>
                <w:tab w:val="left" w:pos="9356"/>
              </w:tabs>
              <w:ind w:right="332"/>
              <w:jc w:val="center"/>
              <w:rPr>
                <w:rFonts w:ascii="Century Gothic" w:hAnsi="Century Gothic" w:cs="Arial"/>
                <w:sz w:val="20"/>
                <w:szCs w:val="20"/>
                <w:lang w:val="es-ES_tradnl"/>
              </w:rPr>
            </w:pPr>
          </w:p>
        </w:tc>
      </w:tr>
    </w:tbl>
    <w:p w14:paraId="13DEC09B" w14:textId="77777777" w:rsidR="00DF016E" w:rsidRPr="002F53E5" w:rsidRDefault="00DF016E"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0"/>
        <w:gridCol w:w="6551"/>
        <w:gridCol w:w="1797"/>
      </w:tblGrid>
      <w:tr w:rsidR="00C12C3F" w:rsidRPr="002F53E5" w14:paraId="5B9A34A9" w14:textId="700EAFF7" w:rsidTr="00C12C3F">
        <w:tc>
          <w:tcPr>
            <w:tcW w:w="1337" w:type="dxa"/>
            <w:shd w:val="clear" w:color="auto" w:fill="BFBFBF" w:themeFill="background1" w:themeFillShade="BF"/>
          </w:tcPr>
          <w:p w14:paraId="6DCB05BA"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22" w:type="dxa"/>
            <w:shd w:val="clear" w:color="auto" w:fill="BFBFBF" w:themeFill="background1" w:themeFillShade="BF"/>
          </w:tcPr>
          <w:p w14:paraId="56B50E1A"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20A7ACBB" w14:textId="77777777" w:rsidR="00FC4D68" w:rsidRPr="002F53E5" w:rsidRDefault="00FC4D68" w:rsidP="00E60D5E">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7E819CC6" w14:textId="774342E1" w:rsidR="00C12C3F" w:rsidRPr="002F53E5" w:rsidRDefault="008C7529"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C12C3F" w:rsidRPr="002F53E5" w14:paraId="6A7A2C9F" w14:textId="4D68567C" w:rsidTr="00C12C3F">
        <w:tc>
          <w:tcPr>
            <w:tcW w:w="1337" w:type="dxa"/>
          </w:tcPr>
          <w:p w14:paraId="45E3101C" w14:textId="404FBD6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w:t>
            </w:r>
          </w:p>
        </w:tc>
        <w:tc>
          <w:tcPr>
            <w:tcW w:w="7022" w:type="dxa"/>
          </w:tcPr>
          <w:p w14:paraId="32EDDE69" w14:textId="126349D3"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Tecnologías y Servicios de la Información </w:t>
            </w:r>
          </w:p>
        </w:tc>
        <w:tc>
          <w:tcPr>
            <w:tcW w:w="1319" w:type="dxa"/>
          </w:tcPr>
          <w:p w14:paraId="36CAA4F2" w14:textId="21EE83D6"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06050DF5" w14:textId="17269FD9" w:rsidTr="00C12C3F">
        <w:tc>
          <w:tcPr>
            <w:tcW w:w="1337" w:type="dxa"/>
          </w:tcPr>
          <w:p w14:paraId="6C0EBEBA" w14:textId="77777777" w:rsidR="00C12C3F" w:rsidRPr="002F53E5" w:rsidRDefault="00C12C3F" w:rsidP="00AC71B9">
            <w:pPr>
              <w:tabs>
                <w:tab w:val="left" w:pos="9356"/>
              </w:tabs>
              <w:ind w:right="332"/>
              <w:rPr>
                <w:rFonts w:ascii="Century Gothic" w:hAnsi="Century Gothic" w:cs="Arial"/>
                <w:sz w:val="20"/>
                <w:szCs w:val="20"/>
                <w:lang w:val="es-ES_tradnl"/>
              </w:rPr>
            </w:pPr>
          </w:p>
        </w:tc>
        <w:tc>
          <w:tcPr>
            <w:tcW w:w="7022" w:type="dxa"/>
          </w:tcPr>
          <w:p w14:paraId="0CB7E627" w14:textId="77777777" w:rsidR="00C12C3F" w:rsidRPr="002F53E5" w:rsidRDefault="00C12C3F" w:rsidP="00E60D5E">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3FCF09B2" w14:textId="77777777"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4CCDC431" w14:textId="04B3BE8B" w:rsidTr="00C12C3F">
        <w:tc>
          <w:tcPr>
            <w:tcW w:w="1337" w:type="dxa"/>
          </w:tcPr>
          <w:p w14:paraId="0AF534CB" w14:textId="4E21E77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w:t>
            </w:r>
          </w:p>
        </w:tc>
        <w:tc>
          <w:tcPr>
            <w:tcW w:w="7022" w:type="dxa"/>
          </w:tcPr>
          <w:p w14:paraId="7BF6F97A" w14:textId="2C43478C" w:rsidR="00C12C3F" w:rsidRPr="002F53E5" w:rsidRDefault="00C12C3F" w:rsidP="0014468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telecomunicaciones </w:t>
            </w:r>
          </w:p>
        </w:tc>
        <w:tc>
          <w:tcPr>
            <w:tcW w:w="1319" w:type="dxa"/>
          </w:tcPr>
          <w:p w14:paraId="7EA19BE8" w14:textId="24999259"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353C8144" w14:textId="18E70314" w:rsidTr="00C12C3F">
        <w:tc>
          <w:tcPr>
            <w:tcW w:w="1337" w:type="dxa"/>
          </w:tcPr>
          <w:p w14:paraId="0CEC63D8" w14:textId="05B9B24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w:t>
            </w:r>
          </w:p>
        </w:tc>
        <w:tc>
          <w:tcPr>
            <w:tcW w:w="7022" w:type="dxa"/>
          </w:tcPr>
          <w:p w14:paraId="63BF195A" w14:textId="5EAF0426" w:rsidR="00C12C3F" w:rsidRPr="002F53E5" w:rsidRDefault="00C12C3F" w:rsidP="0014468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telecomunicaciones </w:t>
            </w:r>
          </w:p>
        </w:tc>
        <w:tc>
          <w:tcPr>
            <w:tcW w:w="1319" w:type="dxa"/>
          </w:tcPr>
          <w:p w14:paraId="716DCA0A" w14:textId="18BD9492"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EBC3827" w14:textId="1BECCF2E" w:rsidTr="00C12C3F">
        <w:tc>
          <w:tcPr>
            <w:tcW w:w="1337" w:type="dxa"/>
          </w:tcPr>
          <w:p w14:paraId="6D37D2EF" w14:textId="3FF8EC70"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8C.3</w:t>
            </w:r>
          </w:p>
        </w:tc>
        <w:tc>
          <w:tcPr>
            <w:tcW w:w="7022" w:type="dxa"/>
          </w:tcPr>
          <w:p w14:paraId="11A414BC" w14:textId="0D9A9FA9"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Normatividad tecnológica </w:t>
            </w:r>
          </w:p>
        </w:tc>
        <w:tc>
          <w:tcPr>
            <w:tcW w:w="1319" w:type="dxa"/>
          </w:tcPr>
          <w:p w14:paraId="66D4E0C4" w14:textId="3BF95179"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7113D5B1" w14:textId="0FBF9CDE" w:rsidTr="00C12C3F">
        <w:tc>
          <w:tcPr>
            <w:tcW w:w="1337" w:type="dxa"/>
          </w:tcPr>
          <w:p w14:paraId="75C3116C" w14:textId="4B9369B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8C.4</w:t>
            </w:r>
          </w:p>
        </w:tc>
        <w:tc>
          <w:tcPr>
            <w:tcW w:w="7022" w:type="dxa"/>
          </w:tcPr>
          <w:p w14:paraId="57805398" w14:textId="7FEBC24D"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e infraestructura de telecomunicaciones </w:t>
            </w:r>
          </w:p>
        </w:tc>
        <w:tc>
          <w:tcPr>
            <w:tcW w:w="1319" w:type="dxa"/>
          </w:tcPr>
          <w:p w14:paraId="44F1A613" w14:textId="782537C6"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7079E0CB" w14:textId="057CEDF0" w:rsidTr="00C12C3F">
        <w:tc>
          <w:tcPr>
            <w:tcW w:w="1337" w:type="dxa"/>
          </w:tcPr>
          <w:p w14:paraId="20F9E196" w14:textId="714A7F7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8C.5</w:t>
            </w:r>
          </w:p>
        </w:tc>
        <w:tc>
          <w:tcPr>
            <w:tcW w:w="7022" w:type="dxa"/>
          </w:tcPr>
          <w:p w14:paraId="2D4FFBC1" w14:textId="1289EEC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e infraestructura del portal de internet de la dependencia </w:t>
            </w:r>
          </w:p>
        </w:tc>
        <w:tc>
          <w:tcPr>
            <w:tcW w:w="1319" w:type="dxa"/>
          </w:tcPr>
          <w:p w14:paraId="24C0CB28" w14:textId="23959ECB"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2DDC3DB2" w14:textId="133E9580" w:rsidTr="00C12C3F">
        <w:tc>
          <w:tcPr>
            <w:tcW w:w="1337" w:type="dxa"/>
          </w:tcPr>
          <w:p w14:paraId="0EB1C91B" w14:textId="5208119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8C.6</w:t>
            </w:r>
          </w:p>
        </w:tc>
        <w:tc>
          <w:tcPr>
            <w:tcW w:w="7022" w:type="dxa"/>
          </w:tcPr>
          <w:p w14:paraId="557CBFF0" w14:textId="3A6B871B"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redes de comunicación  de datos y voz </w:t>
            </w:r>
          </w:p>
        </w:tc>
        <w:tc>
          <w:tcPr>
            <w:tcW w:w="1319" w:type="dxa"/>
          </w:tcPr>
          <w:p w14:paraId="62FA0C6A" w14:textId="1DBB642A"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2359220C" w14:textId="2DBB3233" w:rsidTr="00C12C3F">
        <w:tc>
          <w:tcPr>
            <w:tcW w:w="1337" w:type="dxa"/>
          </w:tcPr>
          <w:p w14:paraId="75379187" w14:textId="1A973A9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8C.7</w:t>
            </w:r>
          </w:p>
        </w:tc>
        <w:tc>
          <w:tcPr>
            <w:tcW w:w="7022" w:type="dxa"/>
          </w:tcPr>
          <w:p w14:paraId="6FD6ED43" w14:textId="619DF83E"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informática </w:t>
            </w:r>
          </w:p>
        </w:tc>
        <w:tc>
          <w:tcPr>
            <w:tcW w:w="1319" w:type="dxa"/>
          </w:tcPr>
          <w:p w14:paraId="01819364" w14:textId="3B1EB7B9"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2690AB27" w14:textId="63001408" w:rsidTr="00C12C3F">
        <w:tc>
          <w:tcPr>
            <w:tcW w:w="1337" w:type="dxa"/>
          </w:tcPr>
          <w:p w14:paraId="2D7BDFD5" w14:textId="36AFE5A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8C.8</w:t>
            </w:r>
          </w:p>
        </w:tc>
        <w:tc>
          <w:tcPr>
            <w:tcW w:w="7022" w:type="dxa"/>
          </w:tcPr>
          <w:p w14:paraId="0446AE12" w14:textId="5637589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informática </w:t>
            </w:r>
          </w:p>
        </w:tc>
        <w:tc>
          <w:tcPr>
            <w:tcW w:w="1319" w:type="dxa"/>
          </w:tcPr>
          <w:p w14:paraId="150D534C" w14:textId="185F4601"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7266B0A2" w14:textId="3B414820" w:rsidTr="00C12C3F">
        <w:tc>
          <w:tcPr>
            <w:tcW w:w="1337" w:type="dxa"/>
          </w:tcPr>
          <w:p w14:paraId="1702BD01" w14:textId="150960D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8C.9</w:t>
            </w:r>
          </w:p>
        </w:tc>
        <w:tc>
          <w:tcPr>
            <w:tcW w:w="7022" w:type="dxa"/>
          </w:tcPr>
          <w:p w14:paraId="5F198DED" w14:textId="0A37FCA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informático </w:t>
            </w:r>
          </w:p>
        </w:tc>
        <w:tc>
          <w:tcPr>
            <w:tcW w:w="1319" w:type="dxa"/>
          </w:tcPr>
          <w:p w14:paraId="5278D255" w14:textId="1A0D5E9F"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4B2C03B5" w14:textId="0029F780" w:rsidTr="00C12C3F">
        <w:tc>
          <w:tcPr>
            <w:tcW w:w="1337" w:type="dxa"/>
            <w:vAlign w:val="bottom"/>
          </w:tcPr>
          <w:p w14:paraId="68933A80" w14:textId="23D46AD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8C.10</w:t>
            </w:r>
          </w:p>
        </w:tc>
        <w:tc>
          <w:tcPr>
            <w:tcW w:w="7022" w:type="dxa"/>
            <w:vAlign w:val="bottom"/>
          </w:tcPr>
          <w:p w14:paraId="73381FE2" w14:textId="4C475EE7"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Seguridad informática </w:t>
            </w:r>
          </w:p>
        </w:tc>
        <w:tc>
          <w:tcPr>
            <w:tcW w:w="1319" w:type="dxa"/>
          </w:tcPr>
          <w:p w14:paraId="65089D33" w14:textId="29CBCDD8"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4C99122E" w14:textId="1683941C" w:rsidTr="00C12C3F">
        <w:tc>
          <w:tcPr>
            <w:tcW w:w="1337" w:type="dxa"/>
            <w:vAlign w:val="bottom"/>
          </w:tcPr>
          <w:p w14:paraId="72971217" w14:textId="2713EBC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8C.11</w:t>
            </w:r>
          </w:p>
        </w:tc>
        <w:tc>
          <w:tcPr>
            <w:tcW w:w="7022" w:type="dxa"/>
            <w:vAlign w:val="bottom"/>
          </w:tcPr>
          <w:p w14:paraId="289DE64E" w14:textId="6910A89F"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de sistemas </w:t>
            </w:r>
          </w:p>
        </w:tc>
        <w:tc>
          <w:tcPr>
            <w:tcW w:w="1319" w:type="dxa"/>
          </w:tcPr>
          <w:p w14:paraId="50D5AB38" w14:textId="58526E71" w:rsidR="00C12C3F" w:rsidRPr="002F53E5" w:rsidRDefault="00C12C3F" w:rsidP="006E0056">
            <w:pPr>
              <w:tabs>
                <w:tab w:val="left" w:pos="9356"/>
              </w:tabs>
              <w:ind w:right="332"/>
              <w:jc w:val="center"/>
              <w:rPr>
                <w:rFonts w:ascii="Century Gothic" w:hAnsi="Century Gothic" w:cs="Arial"/>
                <w:sz w:val="20"/>
                <w:szCs w:val="20"/>
                <w:lang w:val="es-ES_tradnl"/>
              </w:rPr>
            </w:pPr>
          </w:p>
        </w:tc>
      </w:tr>
      <w:tr w:rsidR="00C12C3F" w:rsidRPr="002F53E5" w14:paraId="714BCC41" w14:textId="30167443" w:rsidTr="00C12C3F">
        <w:tc>
          <w:tcPr>
            <w:tcW w:w="1337" w:type="dxa"/>
            <w:vAlign w:val="bottom"/>
          </w:tcPr>
          <w:p w14:paraId="275B525E" w14:textId="4248650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8C.12</w:t>
            </w:r>
          </w:p>
        </w:tc>
        <w:tc>
          <w:tcPr>
            <w:tcW w:w="7022" w:type="dxa"/>
            <w:vAlign w:val="bottom"/>
          </w:tcPr>
          <w:p w14:paraId="7573A9F3" w14:textId="0BF89E58"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Automatización de procesos </w:t>
            </w:r>
          </w:p>
        </w:tc>
        <w:tc>
          <w:tcPr>
            <w:tcW w:w="1319" w:type="dxa"/>
          </w:tcPr>
          <w:p w14:paraId="6876FDE9" w14:textId="3A4FC45F"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7F52C827" w14:textId="37F7D01A" w:rsidTr="00C12C3F">
        <w:tc>
          <w:tcPr>
            <w:tcW w:w="1337" w:type="dxa"/>
            <w:vAlign w:val="bottom"/>
          </w:tcPr>
          <w:p w14:paraId="03E7D8EC" w14:textId="6E5827B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8C.13</w:t>
            </w:r>
          </w:p>
        </w:tc>
        <w:tc>
          <w:tcPr>
            <w:tcW w:w="7022" w:type="dxa"/>
            <w:vAlign w:val="bottom"/>
          </w:tcPr>
          <w:p w14:paraId="70797A39" w14:textId="63F3EF93"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y desarrollo del parque informático </w:t>
            </w:r>
          </w:p>
        </w:tc>
        <w:tc>
          <w:tcPr>
            <w:tcW w:w="1319" w:type="dxa"/>
          </w:tcPr>
          <w:p w14:paraId="38F743F9" w14:textId="2A733667"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A697FA3" w14:textId="00F768B9" w:rsidTr="00C12C3F">
        <w:tc>
          <w:tcPr>
            <w:tcW w:w="1337" w:type="dxa"/>
            <w:vAlign w:val="bottom"/>
          </w:tcPr>
          <w:p w14:paraId="25D56C4B" w14:textId="46F95CF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8C.14</w:t>
            </w:r>
          </w:p>
        </w:tc>
        <w:tc>
          <w:tcPr>
            <w:tcW w:w="7022" w:type="dxa"/>
            <w:vAlign w:val="bottom"/>
          </w:tcPr>
          <w:p w14:paraId="07A830EC" w14:textId="53605F0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servicios de información </w:t>
            </w:r>
          </w:p>
        </w:tc>
        <w:tc>
          <w:tcPr>
            <w:tcW w:w="1319" w:type="dxa"/>
          </w:tcPr>
          <w:p w14:paraId="2E793CB4" w14:textId="12BB1715" w:rsidR="00C12C3F" w:rsidRPr="002F53E5" w:rsidRDefault="002500B9" w:rsidP="000676A6">
            <w:pPr>
              <w:tabs>
                <w:tab w:val="left" w:pos="9356"/>
              </w:tabs>
              <w:ind w:right="332"/>
              <w:jc w:val="center"/>
              <w:rPr>
                <w:rFonts w:ascii="Century Gothic" w:hAnsi="Century Gothic" w:cs="Arial"/>
                <w:sz w:val="20"/>
                <w:szCs w:val="20"/>
                <w:lang w:val="es-ES_tradnl"/>
              </w:rPr>
            </w:pPr>
            <w:r>
              <w:rPr>
                <w:rFonts w:ascii="Century Gothic" w:hAnsi="Century Gothic" w:cs="Arial"/>
                <w:sz w:val="20"/>
                <w:szCs w:val="20"/>
                <w:lang w:val="es-ES_tradnl"/>
              </w:rPr>
              <w:t>No se tiene</w:t>
            </w:r>
          </w:p>
        </w:tc>
      </w:tr>
      <w:tr w:rsidR="00C12C3F" w:rsidRPr="002F53E5" w14:paraId="496E5D65" w14:textId="7C1A8168" w:rsidTr="00C12C3F">
        <w:tc>
          <w:tcPr>
            <w:tcW w:w="1337" w:type="dxa"/>
            <w:vAlign w:val="bottom"/>
          </w:tcPr>
          <w:p w14:paraId="1C526902" w14:textId="677071BB"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8C.15</w:t>
            </w:r>
          </w:p>
        </w:tc>
        <w:tc>
          <w:tcPr>
            <w:tcW w:w="7022" w:type="dxa"/>
            <w:vAlign w:val="bottom"/>
          </w:tcPr>
          <w:p w14:paraId="20932E92" w14:textId="690820EF"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servicios  de información </w:t>
            </w:r>
          </w:p>
        </w:tc>
        <w:tc>
          <w:tcPr>
            <w:tcW w:w="1319" w:type="dxa"/>
          </w:tcPr>
          <w:p w14:paraId="1FE36B15" w14:textId="500C4BC0" w:rsidR="00C12C3F" w:rsidRPr="002F53E5" w:rsidRDefault="002500B9"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4976C346" w14:textId="728FBCE6" w:rsidTr="00C12C3F">
        <w:tc>
          <w:tcPr>
            <w:tcW w:w="1337" w:type="dxa"/>
            <w:vAlign w:val="bottom"/>
          </w:tcPr>
          <w:p w14:paraId="2A01DB09" w14:textId="5FC7F26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8C.16</w:t>
            </w:r>
          </w:p>
        </w:tc>
        <w:tc>
          <w:tcPr>
            <w:tcW w:w="7022" w:type="dxa"/>
            <w:vAlign w:val="bottom"/>
          </w:tcPr>
          <w:p w14:paraId="243CBEF7" w14:textId="72736776"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servicios de archivo </w:t>
            </w:r>
          </w:p>
        </w:tc>
        <w:tc>
          <w:tcPr>
            <w:tcW w:w="1319" w:type="dxa"/>
          </w:tcPr>
          <w:p w14:paraId="0F4EAD35" w14:textId="67C84431"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0324B637" w14:textId="58578239" w:rsidTr="00C12C3F">
        <w:tc>
          <w:tcPr>
            <w:tcW w:w="1337" w:type="dxa"/>
            <w:vAlign w:val="bottom"/>
          </w:tcPr>
          <w:p w14:paraId="6C2E4173" w14:textId="14AACFE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8C.17</w:t>
            </w:r>
          </w:p>
        </w:tc>
        <w:tc>
          <w:tcPr>
            <w:tcW w:w="7022" w:type="dxa"/>
            <w:vAlign w:val="bottom"/>
          </w:tcPr>
          <w:p w14:paraId="4591BDA1" w14:textId="262FA8E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servicios de correspondencia </w:t>
            </w:r>
          </w:p>
        </w:tc>
        <w:tc>
          <w:tcPr>
            <w:tcW w:w="1319" w:type="dxa"/>
          </w:tcPr>
          <w:p w14:paraId="302BB8D9" w14:textId="08ECEBCA"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2D91657" w14:textId="185F2524" w:rsidTr="00C12C3F">
        <w:tc>
          <w:tcPr>
            <w:tcW w:w="1337" w:type="dxa"/>
            <w:vAlign w:val="bottom"/>
          </w:tcPr>
          <w:p w14:paraId="326EFE99" w14:textId="77F6A822"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8C.18</w:t>
            </w:r>
          </w:p>
        </w:tc>
        <w:tc>
          <w:tcPr>
            <w:tcW w:w="7022" w:type="dxa"/>
            <w:vAlign w:val="bottom"/>
          </w:tcPr>
          <w:p w14:paraId="672A0A46" w14:textId="5431254B"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servicios de bibliotecas </w:t>
            </w:r>
          </w:p>
        </w:tc>
        <w:tc>
          <w:tcPr>
            <w:tcW w:w="1319" w:type="dxa"/>
          </w:tcPr>
          <w:p w14:paraId="1520946C" w14:textId="7996B91A"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26B090B3" w14:textId="1DEAAB82" w:rsidTr="00C12C3F">
        <w:tc>
          <w:tcPr>
            <w:tcW w:w="1337" w:type="dxa"/>
            <w:vAlign w:val="bottom"/>
          </w:tcPr>
          <w:p w14:paraId="6D3AEB8F" w14:textId="4C9D0AA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8C.19</w:t>
            </w:r>
          </w:p>
        </w:tc>
        <w:tc>
          <w:tcPr>
            <w:tcW w:w="7022" w:type="dxa"/>
            <w:vAlign w:val="bottom"/>
          </w:tcPr>
          <w:p w14:paraId="086BB2A1" w14:textId="7B05D93F"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Administración y servicios de o</w:t>
            </w:r>
            <w:r w:rsidR="00B66068">
              <w:rPr>
                <w:rFonts w:ascii="Century Gothic" w:hAnsi="Century Gothic" w:cs="Arial"/>
                <w:sz w:val="20"/>
                <w:szCs w:val="20"/>
                <w:lang w:val="es-ES_tradnl"/>
              </w:rPr>
              <w:t>t</w:t>
            </w:r>
            <w:r w:rsidRPr="002F53E5">
              <w:rPr>
                <w:rFonts w:ascii="Century Gothic" w:hAnsi="Century Gothic" w:cs="Arial"/>
                <w:sz w:val="20"/>
                <w:szCs w:val="20"/>
                <w:lang w:val="es-ES_tradnl"/>
              </w:rPr>
              <w:t xml:space="preserve">ros centros documentales </w:t>
            </w:r>
          </w:p>
        </w:tc>
        <w:tc>
          <w:tcPr>
            <w:tcW w:w="1319" w:type="dxa"/>
          </w:tcPr>
          <w:p w14:paraId="4EC25D83" w14:textId="26480CF0"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1923FC1E" w14:textId="118A48C7" w:rsidTr="00C12C3F">
        <w:tc>
          <w:tcPr>
            <w:tcW w:w="1337" w:type="dxa"/>
            <w:vAlign w:val="bottom"/>
          </w:tcPr>
          <w:p w14:paraId="5EABDE12" w14:textId="3FAF5F19"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8C.20</w:t>
            </w:r>
          </w:p>
        </w:tc>
        <w:tc>
          <w:tcPr>
            <w:tcW w:w="7022" w:type="dxa"/>
            <w:vAlign w:val="bottom"/>
          </w:tcPr>
          <w:p w14:paraId="0273377A" w14:textId="29686199"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preservación de acervos digitales </w:t>
            </w:r>
          </w:p>
        </w:tc>
        <w:tc>
          <w:tcPr>
            <w:tcW w:w="1319" w:type="dxa"/>
          </w:tcPr>
          <w:p w14:paraId="0116BA23" w14:textId="35251BA5"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54712447" w14:textId="5FEF7AE6" w:rsidTr="00C12C3F">
        <w:tc>
          <w:tcPr>
            <w:tcW w:w="1337" w:type="dxa"/>
            <w:vAlign w:val="bottom"/>
          </w:tcPr>
          <w:p w14:paraId="148BD89B" w14:textId="45E00A2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8C.21</w:t>
            </w:r>
          </w:p>
        </w:tc>
        <w:tc>
          <w:tcPr>
            <w:tcW w:w="7022" w:type="dxa"/>
            <w:vAlign w:val="bottom"/>
          </w:tcPr>
          <w:p w14:paraId="54016449" w14:textId="041A8251"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Instrumentos de consulta </w:t>
            </w:r>
          </w:p>
        </w:tc>
        <w:tc>
          <w:tcPr>
            <w:tcW w:w="1319" w:type="dxa"/>
          </w:tcPr>
          <w:p w14:paraId="014AAD84" w14:textId="6BA25537" w:rsidR="00C12C3F" w:rsidRPr="002F53E5" w:rsidRDefault="00C12C3F" w:rsidP="000676A6">
            <w:pPr>
              <w:tabs>
                <w:tab w:val="left" w:pos="9356"/>
              </w:tabs>
              <w:ind w:right="332"/>
              <w:jc w:val="center"/>
              <w:rPr>
                <w:rFonts w:ascii="Century Gothic" w:hAnsi="Century Gothic" w:cs="Arial"/>
                <w:sz w:val="20"/>
                <w:szCs w:val="20"/>
                <w:lang w:val="es-ES_tradnl"/>
              </w:rPr>
            </w:pPr>
          </w:p>
        </w:tc>
      </w:tr>
      <w:tr w:rsidR="00C12C3F" w:rsidRPr="002F53E5" w14:paraId="367B736B" w14:textId="28EF455F" w:rsidTr="00C12C3F">
        <w:tc>
          <w:tcPr>
            <w:tcW w:w="1337" w:type="dxa"/>
            <w:vAlign w:val="bottom"/>
          </w:tcPr>
          <w:p w14:paraId="138996E1" w14:textId="3EF2BD0F"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8C.22</w:t>
            </w:r>
          </w:p>
        </w:tc>
        <w:tc>
          <w:tcPr>
            <w:tcW w:w="7022" w:type="dxa"/>
            <w:vAlign w:val="bottom"/>
          </w:tcPr>
          <w:p w14:paraId="206DFC79" w14:textId="02F4988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Procesos técnicos en los servicios de información </w:t>
            </w:r>
          </w:p>
        </w:tc>
        <w:tc>
          <w:tcPr>
            <w:tcW w:w="1319" w:type="dxa"/>
          </w:tcPr>
          <w:p w14:paraId="7E450BA0" w14:textId="53AC857B" w:rsidR="00C12C3F" w:rsidRPr="002F53E5" w:rsidRDefault="00497F34"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64BD0B6E" w14:textId="39DBF4B8" w:rsidTr="00C12C3F">
        <w:tc>
          <w:tcPr>
            <w:tcW w:w="1337" w:type="dxa"/>
            <w:vAlign w:val="bottom"/>
          </w:tcPr>
          <w:p w14:paraId="390791F5" w14:textId="014BAD1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8C.23</w:t>
            </w:r>
          </w:p>
        </w:tc>
        <w:tc>
          <w:tcPr>
            <w:tcW w:w="7022" w:type="dxa"/>
            <w:vAlign w:val="bottom"/>
          </w:tcPr>
          <w:p w14:paraId="727745C8" w14:textId="70275ACD"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Acceso y reserva en servicio  de información </w:t>
            </w:r>
          </w:p>
        </w:tc>
        <w:tc>
          <w:tcPr>
            <w:tcW w:w="1319" w:type="dxa"/>
          </w:tcPr>
          <w:p w14:paraId="4648152E" w14:textId="1C89B46D" w:rsidR="00C12C3F" w:rsidRPr="002F53E5" w:rsidRDefault="00497F34"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3328E128" w14:textId="5661537C" w:rsidTr="00C12C3F">
        <w:tc>
          <w:tcPr>
            <w:tcW w:w="1337" w:type="dxa"/>
            <w:vAlign w:val="bottom"/>
          </w:tcPr>
          <w:p w14:paraId="436C6BE1" w14:textId="4F3BE72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8C.24</w:t>
            </w:r>
          </w:p>
        </w:tc>
        <w:tc>
          <w:tcPr>
            <w:tcW w:w="7022" w:type="dxa"/>
            <w:vAlign w:val="bottom"/>
          </w:tcPr>
          <w:p w14:paraId="31736650" w14:textId="3C2DA944"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Productos para la divulgación de servicios </w:t>
            </w:r>
          </w:p>
        </w:tc>
        <w:tc>
          <w:tcPr>
            <w:tcW w:w="1319" w:type="dxa"/>
          </w:tcPr>
          <w:p w14:paraId="6ECCAAB7" w14:textId="69DB6CEC" w:rsidR="00C12C3F" w:rsidRPr="002F53E5" w:rsidRDefault="00497F34" w:rsidP="000676A6">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224B81FA" w14:textId="3CBE132F" w:rsidTr="00C12C3F">
        <w:tc>
          <w:tcPr>
            <w:tcW w:w="1337" w:type="dxa"/>
            <w:vAlign w:val="bottom"/>
          </w:tcPr>
          <w:p w14:paraId="42528A0E" w14:textId="481FABEB"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8C.25</w:t>
            </w:r>
          </w:p>
        </w:tc>
        <w:tc>
          <w:tcPr>
            <w:tcW w:w="7022" w:type="dxa"/>
            <w:vAlign w:val="bottom"/>
          </w:tcPr>
          <w:p w14:paraId="738722B5" w14:textId="5F8317EC"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y productos en internet e intranet </w:t>
            </w:r>
          </w:p>
        </w:tc>
        <w:tc>
          <w:tcPr>
            <w:tcW w:w="1319" w:type="dxa"/>
          </w:tcPr>
          <w:p w14:paraId="62F2D0B5" w14:textId="01962D90" w:rsidR="00C12C3F" w:rsidRPr="002F53E5" w:rsidRDefault="00C12C3F" w:rsidP="000676A6">
            <w:pPr>
              <w:tabs>
                <w:tab w:val="left" w:pos="9356"/>
              </w:tabs>
              <w:ind w:right="332"/>
              <w:jc w:val="center"/>
              <w:rPr>
                <w:rFonts w:ascii="Century Gothic" w:hAnsi="Century Gothic" w:cs="Arial"/>
                <w:sz w:val="20"/>
                <w:szCs w:val="20"/>
                <w:lang w:val="es-ES_tradnl"/>
              </w:rPr>
            </w:pPr>
          </w:p>
        </w:tc>
      </w:tr>
    </w:tbl>
    <w:p w14:paraId="638FA83D" w14:textId="77777777" w:rsidR="00DF016E" w:rsidRPr="002F53E5" w:rsidRDefault="00DF016E"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2"/>
        <w:gridCol w:w="6549"/>
        <w:gridCol w:w="1797"/>
      </w:tblGrid>
      <w:tr w:rsidR="00C12C3F" w:rsidRPr="002F53E5" w14:paraId="440DFFCE" w14:textId="35CD0D01" w:rsidTr="00C12C3F">
        <w:tc>
          <w:tcPr>
            <w:tcW w:w="1339" w:type="dxa"/>
            <w:shd w:val="clear" w:color="auto" w:fill="BFBFBF" w:themeFill="background1" w:themeFillShade="BF"/>
          </w:tcPr>
          <w:p w14:paraId="5853F323"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20" w:type="dxa"/>
            <w:shd w:val="clear" w:color="auto" w:fill="BFBFBF" w:themeFill="background1" w:themeFillShade="BF"/>
          </w:tcPr>
          <w:p w14:paraId="7AEAD355"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27A3700A" w14:textId="77777777" w:rsidR="00FC4D68" w:rsidRPr="002F53E5" w:rsidRDefault="00FC4D68" w:rsidP="00E60D5E">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1678B682" w14:textId="514599FD" w:rsidR="00C12C3F" w:rsidRPr="002F53E5" w:rsidRDefault="008C7529"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C12C3F" w:rsidRPr="002F53E5" w14:paraId="732088CE" w14:textId="2FFE5638" w:rsidTr="00C12C3F">
        <w:tc>
          <w:tcPr>
            <w:tcW w:w="1339" w:type="dxa"/>
          </w:tcPr>
          <w:p w14:paraId="681B694F" w14:textId="0213392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w:t>
            </w:r>
          </w:p>
        </w:tc>
        <w:tc>
          <w:tcPr>
            <w:tcW w:w="7020" w:type="dxa"/>
          </w:tcPr>
          <w:p w14:paraId="7EA3F5FB" w14:textId="38514EC4"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Comunicación Social </w:t>
            </w:r>
          </w:p>
        </w:tc>
        <w:tc>
          <w:tcPr>
            <w:tcW w:w="1319" w:type="dxa"/>
          </w:tcPr>
          <w:p w14:paraId="4B3E76A3" w14:textId="56062DC4"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7995BAE5" w14:textId="365A3251" w:rsidTr="00C12C3F">
        <w:tc>
          <w:tcPr>
            <w:tcW w:w="1339" w:type="dxa"/>
          </w:tcPr>
          <w:p w14:paraId="422D32F5" w14:textId="77777777" w:rsidR="00C12C3F" w:rsidRPr="002F53E5" w:rsidRDefault="00C12C3F" w:rsidP="00AC71B9">
            <w:pPr>
              <w:tabs>
                <w:tab w:val="left" w:pos="9356"/>
              </w:tabs>
              <w:ind w:right="332"/>
              <w:rPr>
                <w:rFonts w:ascii="Century Gothic" w:hAnsi="Century Gothic" w:cs="Arial"/>
                <w:sz w:val="20"/>
                <w:szCs w:val="20"/>
                <w:lang w:val="es-ES_tradnl"/>
              </w:rPr>
            </w:pPr>
          </w:p>
        </w:tc>
        <w:tc>
          <w:tcPr>
            <w:tcW w:w="7020" w:type="dxa"/>
          </w:tcPr>
          <w:p w14:paraId="5B08BF0A" w14:textId="77777777" w:rsidR="00C12C3F" w:rsidRPr="002F53E5" w:rsidRDefault="00C12C3F" w:rsidP="00E60D5E">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3D4924DE" w14:textId="77777777"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6FD3BD93" w14:textId="3A183184" w:rsidTr="00C12C3F">
        <w:tc>
          <w:tcPr>
            <w:tcW w:w="1339" w:type="dxa"/>
          </w:tcPr>
          <w:p w14:paraId="002FE259" w14:textId="368369E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w:t>
            </w:r>
          </w:p>
        </w:tc>
        <w:tc>
          <w:tcPr>
            <w:tcW w:w="7020" w:type="dxa"/>
          </w:tcPr>
          <w:p w14:paraId="480B2D40" w14:textId="53801799" w:rsidR="00C12C3F" w:rsidRPr="002F53E5" w:rsidRDefault="00C12C3F" w:rsidP="0098701F">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comunicación social </w:t>
            </w:r>
          </w:p>
        </w:tc>
        <w:tc>
          <w:tcPr>
            <w:tcW w:w="1319" w:type="dxa"/>
          </w:tcPr>
          <w:p w14:paraId="4D3058C3" w14:textId="03A25162" w:rsidR="00C12C3F" w:rsidRPr="002F53E5" w:rsidRDefault="008D0C13"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2E311F11" w14:textId="52CA1970" w:rsidTr="00C12C3F">
        <w:tc>
          <w:tcPr>
            <w:tcW w:w="1339" w:type="dxa"/>
          </w:tcPr>
          <w:p w14:paraId="291CAA03" w14:textId="6A827E4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9C.2</w:t>
            </w:r>
          </w:p>
        </w:tc>
        <w:tc>
          <w:tcPr>
            <w:tcW w:w="7020" w:type="dxa"/>
          </w:tcPr>
          <w:p w14:paraId="4BB30770" w14:textId="42FDBC37" w:rsidR="00C12C3F" w:rsidRPr="002F53E5" w:rsidRDefault="00C12C3F" w:rsidP="0098701F">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comunicación social  </w:t>
            </w:r>
          </w:p>
        </w:tc>
        <w:tc>
          <w:tcPr>
            <w:tcW w:w="1319" w:type="dxa"/>
          </w:tcPr>
          <w:p w14:paraId="2E3ECD68" w14:textId="6253E509" w:rsidR="00C12C3F" w:rsidRPr="002F53E5" w:rsidRDefault="008D0C13"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0671201B" w14:textId="3A5AE1F4" w:rsidTr="00C12C3F">
        <w:tc>
          <w:tcPr>
            <w:tcW w:w="1339" w:type="dxa"/>
          </w:tcPr>
          <w:p w14:paraId="2D819EAD" w14:textId="2B32BBC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9C.3</w:t>
            </w:r>
          </w:p>
        </w:tc>
        <w:tc>
          <w:tcPr>
            <w:tcW w:w="7020" w:type="dxa"/>
          </w:tcPr>
          <w:p w14:paraId="60B121F8" w14:textId="1E0C051C"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Publicaciones e impresos institucionales  </w:t>
            </w:r>
          </w:p>
        </w:tc>
        <w:tc>
          <w:tcPr>
            <w:tcW w:w="1319" w:type="dxa"/>
          </w:tcPr>
          <w:p w14:paraId="4B9B18F1" w14:textId="30693710"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141C4C9F" w14:textId="1818C473" w:rsidTr="00C12C3F">
        <w:tc>
          <w:tcPr>
            <w:tcW w:w="1339" w:type="dxa"/>
          </w:tcPr>
          <w:p w14:paraId="3CE96CB2" w14:textId="545AF9FE"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9C.4</w:t>
            </w:r>
          </w:p>
        </w:tc>
        <w:tc>
          <w:tcPr>
            <w:tcW w:w="7020" w:type="dxa"/>
          </w:tcPr>
          <w:p w14:paraId="61FBCE0A" w14:textId="686ADAF9"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Materia multimedia </w:t>
            </w:r>
          </w:p>
        </w:tc>
        <w:tc>
          <w:tcPr>
            <w:tcW w:w="1319" w:type="dxa"/>
          </w:tcPr>
          <w:p w14:paraId="09351CAA" w14:textId="4EF897E6" w:rsidR="00C12C3F" w:rsidRPr="002F53E5" w:rsidRDefault="008D0C13" w:rsidP="003870B0">
            <w:pPr>
              <w:tabs>
                <w:tab w:val="left" w:pos="9356"/>
              </w:tabs>
              <w:ind w:right="332"/>
              <w:jc w:val="center"/>
              <w:rPr>
                <w:rFonts w:ascii="Century Gothic" w:hAnsi="Century Gothic" w:cs="Arial"/>
                <w:sz w:val="20"/>
                <w:szCs w:val="20"/>
                <w:lang w:val="es-ES_tradnl"/>
              </w:rPr>
            </w:pPr>
            <w:r>
              <w:rPr>
                <w:rFonts w:ascii="Century Gothic" w:hAnsi="Century Gothic" w:cs="Arial"/>
                <w:sz w:val="20"/>
                <w:szCs w:val="20"/>
                <w:lang w:val="es-ES_tradnl"/>
              </w:rPr>
              <w:t>No se tiene</w:t>
            </w:r>
          </w:p>
        </w:tc>
      </w:tr>
      <w:tr w:rsidR="00C12C3F" w:rsidRPr="002F53E5" w14:paraId="0F818FD8" w14:textId="559951AA" w:rsidTr="00C12C3F">
        <w:tc>
          <w:tcPr>
            <w:tcW w:w="1339" w:type="dxa"/>
          </w:tcPr>
          <w:p w14:paraId="1CB43453" w14:textId="4135554C"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9C.5</w:t>
            </w:r>
          </w:p>
        </w:tc>
        <w:tc>
          <w:tcPr>
            <w:tcW w:w="7020" w:type="dxa"/>
          </w:tcPr>
          <w:p w14:paraId="48480F58" w14:textId="665F759F"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Publicidad institucional </w:t>
            </w:r>
          </w:p>
        </w:tc>
        <w:tc>
          <w:tcPr>
            <w:tcW w:w="1319" w:type="dxa"/>
          </w:tcPr>
          <w:p w14:paraId="75DED187" w14:textId="6BAB7110"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258AF739" w14:textId="00192208" w:rsidTr="00C12C3F">
        <w:tc>
          <w:tcPr>
            <w:tcW w:w="1339" w:type="dxa"/>
          </w:tcPr>
          <w:p w14:paraId="78780205" w14:textId="36161E2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9C.6</w:t>
            </w:r>
          </w:p>
        </w:tc>
        <w:tc>
          <w:tcPr>
            <w:tcW w:w="7020" w:type="dxa"/>
          </w:tcPr>
          <w:p w14:paraId="2EF26EA2" w14:textId="77303591"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Boletines y entrevistas para medios </w:t>
            </w:r>
          </w:p>
        </w:tc>
        <w:tc>
          <w:tcPr>
            <w:tcW w:w="1319" w:type="dxa"/>
          </w:tcPr>
          <w:p w14:paraId="5F3B354B" w14:textId="473CE42E" w:rsidR="00C12C3F" w:rsidRPr="002F53E5" w:rsidRDefault="008D0C13"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524E5FE5" w14:textId="7D785469" w:rsidTr="00C12C3F">
        <w:tc>
          <w:tcPr>
            <w:tcW w:w="1339" w:type="dxa"/>
          </w:tcPr>
          <w:p w14:paraId="5F3B0C4A" w14:textId="098F73F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9C.7</w:t>
            </w:r>
          </w:p>
        </w:tc>
        <w:tc>
          <w:tcPr>
            <w:tcW w:w="7020" w:type="dxa"/>
          </w:tcPr>
          <w:p w14:paraId="775350C4" w14:textId="385EF7A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Boletines informativos para medios </w:t>
            </w:r>
          </w:p>
        </w:tc>
        <w:tc>
          <w:tcPr>
            <w:tcW w:w="1319" w:type="dxa"/>
          </w:tcPr>
          <w:p w14:paraId="0C4B49A4" w14:textId="17F4A6AA" w:rsidR="00C12C3F" w:rsidRPr="002F53E5" w:rsidRDefault="008D0C13"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40C1CEA9" w14:textId="3F54D80B" w:rsidTr="00C12C3F">
        <w:tc>
          <w:tcPr>
            <w:tcW w:w="1339" w:type="dxa"/>
          </w:tcPr>
          <w:p w14:paraId="23C1B53A" w14:textId="5F60B49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9C.8</w:t>
            </w:r>
          </w:p>
        </w:tc>
        <w:tc>
          <w:tcPr>
            <w:tcW w:w="7020" w:type="dxa"/>
          </w:tcPr>
          <w:p w14:paraId="59522E29" w14:textId="39083EA1"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Inserciones y anuncios en periódicos y revistas </w:t>
            </w:r>
          </w:p>
        </w:tc>
        <w:tc>
          <w:tcPr>
            <w:tcW w:w="1319" w:type="dxa"/>
          </w:tcPr>
          <w:p w14:paraId="34F0F211" w14:textId="0F8F9426" w:rsidR="00C12C3F" w:rsidRPr="002F53E5" w:rsidRDefault="008D0C13"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2B41096E" w14:textId="1A834860" w:rsidTr="00C12C3F">
        <w:tc>
          <w:tcPr>
            <w:tcW w:w="1339" w:type="dxa"/>
          </w:tcPr>
          <w:p w14:paraId="6621F538" w14:textId="1BFD6B0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9C.9</w:t>
            </w:r>
          </w:p>
        </w:tc>
        <w:tc>
          <w:tcPr>
            <w:tcW w:w="7020" w:type="dxa"/>
          </w:tcPr>
          <w:p w14:paraId="3FC95EA7" w14:textId="5D31C039"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Agencias periodísticas, de noticias, reporteros, articulistas, cadenas televisivas y otros medios de comunicación social </w:t>
            </w:r>
          </w:p>
        </w:tc>
        <w:tc>
          <w:tcPr>
            <w:tcW w:w="1319" w:type="dxa"/>
          </w:tcPr>
          <w:p w14:paraId="397C4851" w14:textId="795E8D61" w:rsidR="00C12C3F" w:rsidRPr="002F53E5" w:rsidRDefault="00497F34"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714E240B" w14:textId="6FEF232A" w:rsidTr="00C12C3F">
        <w:tc>
          <w:tcPr>
            <w:tcW w:w="1339" w:type="dxa"/>
            <w:vAlign w:val="bottom"/>
          </w:tcPr>
          <w:p w14:paraId="791395DA" w14:textId="6400121B"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9C.10</w:t>
            </w:r>
          </w:p>
        </w:tc>
        <w:tc>
          <w:tcPr>
            <w:tcW w:w="7020" w:type="dxa"/>
            <w:vAlign w:val="bottom"/>
          </w:tcPr>
          <w:p w14:paraId="7F68C4AD" w14:textId="58A824EB"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Notas para medios </w:t>
            </w:r>
          </w:p>
        </w:tc>
        <w:tc>
          <w:tcPr>
            <w:tcW w:w="1319" w:type="dxa"/>
          </w:tcPr>
          <w:p w14:paraId="4424F6FF" w14:textId="6E4CACFE" w:rsidR="00C12C3F" w:rsidRPr="002F53E5" w:rsidRDefault="008D0C13"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6272DAB9" w14:textId="59246E79" w:rsidTr="00C12C3F">
        <w:tc>
          <w:tcPr>
            <w:tcW w:w="1339" w:type="dxa"/>
            <w:vAlign w:val="bottom"/>
          </w:tcPr>
          <w:p w14:paraId="5DC9BC4B" w14:textId="71C38DD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9C.11</w:t>
            </w:r>
          </w:p>
        </w:tc>
        <w:tc>
          <w:tcPr>
            <w:tcW w:w="7020" w:type="dxa"/>
            <w:vAlign w:val="bottom"/>
          </w:tcPr>
          <w:p w14:paraId="1F4984A8" w14:textId="459D3FE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Prensa institucional </w:t>
            </w:r>
          </w:p>
        </w:tc>
        <w:tc>
          <w:tcPr>
            <w:tcW w:w="1319" w:type="dxa"/>
          </w:tcPr>
          <w:p w14:paraId="65AF0FFD" w14:textId="15552384" w:rsidR="00C12C3F" w:rsidRPr="002F53E5" w:rsidRDefault="008D0C13" w:rsidP="003870B0">
            <w:pPr>
              <w:tabs>
                <w:tab w:val="left" w:pos="9356"/>
              </w:tabs>
              <w:ind w:right="332"/>
              <w:jc w:val="center"/>
              <w:rPr>
                <w:rFonts w:ascii="Century Gothic" w:hAnsi="Century Gothic" w:cs="Arial"/>
                <w:sz w:val="20"/>
                <w:szCs w:val="20"/>
                <w:lang w:val="es-ES_tradnl"/>
              </w:rPr>
            </w:pPr>
            <w:r>
              <w:rPr>
                <w:rFonts w:ascii="Century Gothic" w:hAnsi="Century Gothic" w:cs="Arial"/>
                <w:sz w:val="20"/>
                <w:szCs w:val="20"/>
                <w:lang w:val="es-ES_tradnl"/>
              </w:rPr>
              <w:t>No se tiene</w:t>
            </w:r>
          </w:p>
        </w:tc>
      </w:tr>
      <w:tr w:rsidR="00C12C3F" w:rsidRPr="002F53E5" w14:paraId="4954F2F8" w14:textId="08055CAB" w:rsidTr="00C12C3F">
        <w:tc>
          <w:tcPr>
            <w:tcW w:w="1339" w:type="dxa"/>
            <w:vAlign w:val="bottom"/>
          </w:tcPr>
          <w:p w14:paraId="6B3DE629" w14:textId="762570DB"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9C.12</w:t>
            </w:r>
          </w:p>
        </w:tc>
        <w:tc>
          <w:tcPr>
            <w:tcW w:w="7020" w:type="dxa"/>
            <w:vAlign w:val="bottom"/>
          </w:tcPr>
          <w:p w14:paraId="40B3B5DF" w14:textId="3CA8AC4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relaciones publicas </w:t>
            </w:r>
          </w:p>
        </w:tc>
        <w:tc>
          <w:tcPr>
            <w:tcW w:w="1319" w:type="dxa"/>
          </w:tcPr>
          <w:p w14:paraId="50C0B3FB" w14:textId="3B62B88D" w:rsidR="00C12C3F" w:rsidRPr="002F53E5" w:rsidRDefault="00497F34" w:rsidP="003870B0">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7CF7B5C2" w14:textId="0BC5964E" w:rsidTr="00C12C3F">
        <w:tc>
          <w:tcPr>
            <w:tcW w:w="1339" w:type="dxa"/>
            <w:vAlign w:val="bottom"/>
          </w:tcPr>
          <w:p w14:paraId="5AF9EE75" w14:textId="1567763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9C.13</w:t>
            </w:r>
          </w:p>
        </w:tc>
        <w:tc>
          <w:tcPr>
            <w:tcW w:w="7020" w:type="dxa"/>
            <w:vAlign w:val="bottom"/>
          </w:tcPr>
          <w:p w14:paraId="413DDA97" w14:textId="6E4AEB1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Comparecencias ante el poder legislativo </w:t>
            </w:r>
          </w:p>
        </w:tc>
        <w:tc>
          <w:tcPr>
            <w:tcW w:w="1319" w:type="dxa"/>
          </w:tcPr>
          <w:p w14:paraId="3623D3F3" w14:textId="31C293AE"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03B9737C" w14:textId="1786F22A" w:rsidTr="00C12C3F">
        <w:tc>
          <w:tcPr>
            <w:tcW w:w="1339" w:type="dxa"/>
            <w:vAlign w:val="bottom"/>
          </w:tcPr>
          <w:p w14:paraId="4604CAB0" w14:textId="3D2F3B8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9C.14</w:t>
            </w:r>
          </w:p>
        </w:tc>
        <w:tc>
          <w:tcPr>
            <w:tcW w:w="7020" w:type="dxa"/>
            <w:vAlign w:val="bottom"/>
          </w:tcPr>
          <w:p w14:paraId="40E09B7A" w14:textId="40F2ADD7"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Actos y eventos oficiales </w:t>
            </w:r>
          </w:p>
        </w:tc>
        <w:tc>
          <w:tcPr>
            <w:tcW w:w="1319" w:type="dxa"/>
          </w:tcPr>
          <w:p w14:paraId="2F04E36A" w14:textId="785A3D78"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603D2FAF" w14:textId="69952F26" w:rsidTr="00C12C3F">
        <w:tc>
          <w:tcPr>
            <w:tcW w:w="1339" w:type="dxa"/>
            <w:vAlign w:val="bottom"/>
          </w:tcPr>
          <w:p w14:paraId="7C901F8E" w14:textId="580A92B0"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9C.15</w:t>
            </w:r>
          </w:p>
        </w:tc>
        <w:tc>
          <w:tcPr>
            <w:tcW w:w="7020" w:type="dxa"/>
            <w:vAlign w:val="bottom"/>
          </w:tcPr>
          <w:p w14:paraId="40177DAD" w14:textId="3903E926"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de audiencia publicas </w:t>
            </w:r>
          </w:p>
        </w:tc>
        <w:tc>
          <w:tcPr>
            <w:tcW w:w="1319" w:type="dxa"/>
          </w:tcPr>
          <w:p w14:paraId="1B3EB640" w14:textId="77E62078"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12B0AA0A" w14:textId="4FE268E0" w:rsidTr="00C12C3F">
        <w:tc>
          <w:tcPr>
            <w:tcW w:w="1339" w:type="dxa"/>
            <w:vAlign w:val="bottom"/>
          </w:tcPr>
          <w:p w14:paraId="265B449C" w14:textId="28AA471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9C.16</w:t>
            </w:r>
          </w:p>
        </w:tc>
        <w:tc>
          <w:tcPr>
            <w:tcW w:w="7020" w:type="dxa"/>
            <w:vAlign w:val="bottom"/>
          </w:tcPr>
          <w:p w14:paraId="1663EE10" w14:textId="66141AB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Invitaciones y felicitaciones </w:t>
            </w:r>
          </w:p>
        </w:tc>
        <w:tc>
          <w:tcPr>
            <w:tcW w:w="1319" w:type="dxa"/>
          </w:tcPr>
          <w:p w14:paraId="3BDE38FC" w14:textId="38F524DF"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4EFBB06F" w14:textId="573CECB1" w:rsidTr="00C12C3F">
        <w:tc>
          <w:tcPr>
            <w:tcW w:w="1339" w:type="dxa"/>
            <w:vAlign w:val="bottom"/>
          </w:tcPr>
          <w:p w14:paraId="1E780D63" w14:textId="2775754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9C.17</w:t>
            </w:r>
          </w:p>
        </w:tc>
        <w:tc>
          <w:tcPr>
            <w:tcW w:w="7020" w:type="dxa"/>
            <w:vAlign w:val="bottom"/>
          </w:tcPr>
          <w:p w14:paraId="7EA65AF0" w14:textId="2C50C18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edecanes </w:t>
            </w:r>
          </w:p>
        </w:tc>
        <w:tc>
          <w:tcPr>
            <w:tcW w:w="1319" w:type="dxa"/>
          </w:tcPr>
          <w:p w14:paraId="575137A3" w14:textId="52789CFE" w:rsidR="00C12C3F" w:rsidRPr="002F53E5" w:rsidRDefault="00C12C3F" w:rsidP="003870B0">
            <w:pPr>
              <w:tabs>
                <w:tab w:val="left" w:pos="9356"/>
              </w:tabs>
              <w:ind w:right="332"/>
              <w:jc w:val="center"/>
              <w:rPr>
                <w:rFonts w:ascii="Century Gothic" w:hAnsi="Century Gothic" w:cs="Arial"/>
                <w:sz w:val="20"/>
                <w:szCs w:val="20"/>
                <w:lang w:val="es-ES_tradnl"/>
              </w:rPr>
            </w:pPr>
          </w:p>
        </w:tc>
      </w:tr>
      <w:tr w:rsidR="00C12C3F" w:rsidRPr="002F53E5" w14:paraId="6F258780" w14:textId="61D05349" w:rsidTr="00C12C3F">
        <w:tc>
          <w:tcPr>
            <w:tcW w:w="1339" w:type="dxa"/>
            <w:vAlign w:val="bottom"/>
          </w:tcPr>
          <w:p w14:paraId="28AC66EC" w14:textId="6020E24F"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9C.18</w:t>
            </w:r>
          </w:p>
        </w:tc>
        <w:tc>
          <w:tcPr>
            <w:tcW w:w="7020" w:type="dxa"/>
            <w:vAlign w:val="bottom"/>
          </w:tcPr>
          <w:p w14:paraId="78F521FB" w14:textId="5F6BE94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Encuestas de opinión </w:t>
            </w:r>
          </w:p>
        </w:tc>
        <w:tc>
          <w:tcPr>
            <w:tcW w:w="1319" w:type="dxa"/>
          </w:tcPr>
          <w:p w14:paraId="10180704" w14:textId="782BB0C9" w:rsidR="00C12C3F" w:rsidRPr="002F53E5" w:rsidRDefault="00C12C3F" w:rsidP="003870B0">
            <w:pPr>
              <w:tabs>
                <w:tab w:val="left" w:pos="9356"/>
              </w:tabs>
              <w:ind w:right="332"/>
              <w:jc w:val="center"/>
              <w:rPr>
                <w:rFonts w:ascii="Century Gothic" w:hAnsi="Century Gothic" w:cs="Arial"/>
                <w:sz w:val="20"/>
                <w:szCs w:val="20"/>
                <w:lang w:val="es-ES_tradnl"/>
              </w:rPr>
            </w:pPr>
          </w:p>
        </w:tc>
      </w:tr>
    </w:tbl>
    <w:p w14:paraId="19361344" w14:textId="77777777" w:rsidR="00DF016E" w:rsidRPr="002F53E5" w:rsidRDefault="00DF016E"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1"/>
        <w:gridCol w:w="6550"/>
        <w:gridCol w:w="1797"/>
      </w:tblGrid>
      <w:tr w:rsidR="00C12C3F" w:rsidRPr="002F53E5" w14:paraId="2A7C73B9" w14:textId="4461D3C0" w:rsidTr="00C12C3F">
        <w:tc>
          <w:tcPr>
            <w:tcW w:w="1338" w:type="dxa"/>
            <w:shd w:val="clear" w:color="auto" w:fill="BFBFBF" w:themeFill="background1" w:themeFillShade="BF"/>
          </w:tcPr>
          <w:p w14:paraId="7AD3528D"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21" w:type="dxa"/>
            <w:shd w:val="clear" w:color="auto" w:fill="BFBFBF" w:themeFill="background1" w:themeFillShade="BF"/>
          </w:tcPr>
          <w:p w14:paraId="1DBA668E"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1812F638" w14:textId="77777777" w:rsidR="00FC4D68" w:rsidRPr="002F53E5" w:rsidRDefault="00FC4D68" w:rsidP="00E60D5E">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78054324" w14:textId="47A3C3F5" w:rsidR="00C12C3F" w:rsidRPr="002F53E5" w:rsidRDefault="008C7529"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C12C3F" w:rsidRPr="002F53E5" w14:paraId="7E64D305" w14:textId="7CEDA679" w:rsidTr="00C12C3F">
        <w:tc>
          <w:tcPr>
            <w:tcW w:w="1338" w:type="dxa"/>
          </w:tcPr>
          <w:p w14:paraId="03704E96" w14:textId="207B8C1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w:t>
            </w:r>
          </w:p>
        </w:tc>
        <w:tc>
          <w:tcPr>
            <w:tcW w:w="7021" w:type="dxa"/>
          </w:tcPr>
          <w:p w14:paraId="068383D2" w14:textId="1D2A41E4"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y Auditoria de Actividades Publicas </w:t>
            </w:r>
          </w:p>
        </w:tc>
        <w:tc>
          <w:tcPr>
            <w:tcW w:w="1319" w:type="dxa"/>
          </w:tcPr>
          <w:p w14:paraId="44186D76" w14:textId="77777777"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098D0561" w14:textId="782C2B4B" w:rsidTr="00C12C3F">
        <w:tc>
          <w:tcPr>
            <w:tcW w:w="1338" w:type="dxa"/>
          </w:tcPr>
          <w:p w14:paraId="7D006ECF" w14:textId="77777777" w:rsidR="00C12C3F" w:rsidRPr="002F53E5" w:rsidRDefault="00C12C3F" w:rsidP="00AC71B9">
            <w:pPr>
              <w:tabs>
                <w:tab w:val="left" w:pos="9356"/>
              </w:tabs>
              <w:ind w:right="332"/>
              <w:rPr>
                <w:rFonts w:ascii="Century Gothic" w:hAnsi="Century Gothic" w:cs="Arial"/>
                <w:sz w:val="20"/>
                <w:szCs w:val="20"/>
                <w:lang w:val="es-ES_tradnl"/>
              </w:rPr>
            </w:pPr>
          </w:p>
        </w:tc>
        <w:tc>
          <w:tcPr>
            <w:tcW w:w="7021" w:type="dxa"/>
          </w:tcPr>
          <w:p w14:paraId="14A7EF1E" w14:textId="77777777" w:rsidR="00C12C3F" w:rsidRPr="002F53E5" w:rsidRDefault="00C12C3F" w:rsidP="00E60D5E">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5185DDDF" w14:textId="77777777"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2041567B" w14:textId="179D9725" w:rsidTr="00C12C3F">
        <w:tc>
          <w:tcPr>
            <w:tcW w:w="1338" w:type="dxa"/>
          </w:tcPr>
          <w:p w14:paraId="0214058D" w14:textId="283D54E5"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w:t>
            </w:r>
          </w:p>
        </w:tc>
        <w:tc>
          <w:tcPr>
            <w:tcW w:w="7021" w:type="dxa"/>
          </w:tcPr>
          <w:p w14:paraId="5525A53F" w14:textId="0BBDDD27"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control y auditoria </w:t>
            </w:r>
          </w:p>
        </w:tc>
        <w:tc>
          <w:tcPr>
            <w:tcW w:w="1319" w:type="dxa"/>
          </w:tcPr>
          <w:p w14:paraId="13BC25D5" w14:textId="3A361A38" w:rsidR="00C12C3F" w:rsidRPr="002F53E5" w:rsidRDefault="00FD7B42" w:rsidP="0073787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38478B0E" w14:textId="3404297B" w:rsidTr="00C12C3F">
        <w:tc>
          <w:tcPr>
            <w:tcW w:w="1338" w:type="dxa"/>
          </w:tcPr>
          <w:p w14:paraId="059F6914" w14:textId="547A4F2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10C.2</w:t>
            </w:r>
          </w:p>
        </w:tc>
        <w:tc>
          <w:tcPr>
            <w:tcW w:w="7021" w:type="dxa"/>
          </w:tcPr>
          <w:p w14:paraId="4F8EE72D" w14:textId="7841154D"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control y auditoria   </w:t>
            </w:r>
          </w:p>
        </w:tc>
        <w:tc>
          <w:tcPr>
            <w:tcW w:w="1319" w:type="dxa"/>
          </w:tcPr>
          <w:p w14:paraId="1EB82A01" w14:textId="2111D290"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08ED30D5" w14:textId="1A30256F" w:rsidTr="00C12C3F">
        <w:tc>
          <w:tcPr>
            <w:tcW w:w="1338" w:type="dxa"/>
          </w:tcPr>
          <w:p w14:paraId="2BAE6C88" w14:textId="468DE732"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10C.3</w:t>
            </w:r>
          </w:p>
        </w:tc>
        <w:tc>
          <w:tcPr>
            <w:tcW w:w="7021" w:type="dxa"/>
          </w:tcPr>
          <w:p w14:paraId="5D866C14" w14:textId="73DB203C"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Auditoria </w:t>
            </w:r>
          </w:p>
        </w:tc>
        <w:tc>
          <w:tcPr>
            <w:tcW w:w="1319" w:type="dxa"/>
          </w:tcPr>
          <w:p w14:paraId="4418C839" w14:textId="43C7B082"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28D8A827" w14:textId="05C615B1" w:rsidTr="00C12C3F">
        <w:tc>
          <w:tcPr>
            <w:tcW w:w="1338" w:type="dxa"/>
          </w:tcPr>
          <w:p w14:paraId="0E770EA2" w14:textId="7711DF12"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10C.4</w:t>
            </w:r>
          </w:p>
        </w:tc>
        <w:tc>
          <w:tcPr>
            <w:tcW w:w="7021" w:type="dxa"/>
          </w:tcPr>
          <w:p w14:paraId="0879199F" w14:textId="576D7030" w:rsidR="00C12C3F" w:rsidRPr="002F53E5" w:rsidRDefault="00C12C3F" w:rsidP="00E60D5E">
            <w:pPr>
              <w:tabs>
                <w:tab w:val="left" w:pos="9356"/>
              </w:tabs>
              <w:ind w:right="332"/>
              <w:rPr>
                <w:rFonts w:ascii="Century Gothic" w:hAnsi="Century Gothic" w:cs="Arial"/>
                <w:sz w:val="20"/>
                <w:szCs w:val="20"/>
                <w:lang w:val="es-ES_tradnl"/>
              </w:rPr>
            </w:pPr>
            <w:proofErr w:type="spellStart"/>
            <w:r w:rsidRPr="002F53E5">
              <w:rPr>
                <w:rFonts w:ascii="Century Gothic" w:hAnsi="Century Gothic" w:cs="Arial"/>
                <w:sz w:val="20"/>
                <w:szCs w:val="20"/>
                <w:lang w:val="es-ES_tradnl"/>
              </w:rPr>
              <w:t>Visitadurías</w:t>
            </w:r>
            <w:proofErr w:type="spellEnd"/>
            <w:r w:rsidRPr="002F53E5">
              <w:rPr>
                <w:rFonts w:ascii="Century Gothic" w:hAnsi="Century Gothic" w:cs="Arial"/>
                <w:sz w:val="20"/>
                <w:szCs w:val="20"/>
                <w:lang w:val="es-ES_tradnl"/>
              </w:rPr>
              <w:t xml:space="preserve">  </w:t>
            </w:r>
          </w:p>
        </w:tc>
        <w:tc>
          <w:tcPr>
            <w:tcW w:w="1319" w:type="dxa"/>
          </w:tcPr>
          <w:p w14:paraId="1B3AD8C2" w14:textId="188D2451"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0B24C109" w14:textId="3B9A3975" w:rsidTr="00C12C3F">
        <w:tc>
          <w:tcPr>
            <w:tcW w:w="1338" w:type="dxa"/>
          </w:tcPr>
          <w:p w14:paraId="1AB7AD46" w14:textId="4FFA798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10C.5</w:t>
            </w:r>
          </w:p>
        </w:tc>
        <w:tc>
          <w:tcPr>
            <w:tcW w:w="7021" w:type="dxa"/>
          </w:tcPr>
          <w:p w14:paraId="137F0663" w14:textId="7248EB29" w:rsidR="00C12C3F" w:rsidRPr="002F53E5" w:rsidRDefault="00564EA5" w:rsidP="00E60D5E">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Revisiones de rubros</w:t>
            </w:r>
            <w:r w:rsidR="00C12C3F" w:rsidRPr="002F53E5">
              <w:rPr>
                <w:rFonts w:ascii="Century Gothic" w:hAnsi="Century Gothic" w:cs="Arial"/>
                <w:sz w:val="20"/>
                <w:szCs w:val="20"/>
                <w:lang w:val="es-ES_tradnl"/>
              </w:rPr>
              <w:t xml:space="preserve"> específicos </w:t>
            </w:r>
          </w:p>
        </w:tc>
        <w:tc>
          <w:tcPr>
            <w:tcW w:w="1319" w:type="dxa"/>
          </w:tcPr>
          <w:p w14:paraId="269B1313" w14:textId="5F26A3C9" w:rsidR="00C12C3F" w:rsidRPr="002F53E5" w:rsidRDefault="00497F34" w:rsidP="0073787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618032C2" w14:textId="26378404" w:rsidTr="00C12C3F">
        <w:tc>
          <w:tcPr>
            <w:tcW w:w="1338" w:type="dxa"/>
          </w:tcPr>
          <w:p w14:paraId="1C0E2B2C" w14:textId="00C9BA6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10C.6</w:t>
            </w:r>
          </w:p>
        </w:tc>
        <w:tc>
          <w:tcPr>
            <w:tcW w:w="7021" w:type="dxa"/>
          </w:tcPr>
          <w:p w14:paraId="669AF399" w14:textId="43885EA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Seguimiento a la aplicación en medidas o recomendaciones </w:t>
            </w:r>
          </w:p>
        </w:tc>
        <w:tc>
          <w:tcPr>
            <w:tcW w:w="1319" w:type="dxa"/>
          </w:tcPr>
          <w:p w14:paraId="3AD04533" w14:textId="5ECB4F08"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7B89D60C" w14:textId="62FB94C2" w:rsidTr="00C12C3F">
        <w:tc>
          <w:tcPr>
            <w:tcW w:w="1338" w:type="dxa"/>
          </w:tcPr>
          <w:p w14:paraId="0E283830" w14:textId="17731065"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10C.7</w:t>
            </w:r>
          </w:p>
        </w:tc>
        <w:tc>
          <w:tcPr>
            <w:tcW w:w="7021" w:type="dxa"/>
          </w:tcPr>
          <w:p w14:paraId="380038A5" w14:textId="276CF2F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Participantes en comités </w:t>
            </w:r>
          </w:p>
        </w:tc>
        <w:tc>
          <w:tcPr>
            <w:tcW w:w="1319" w:type="dxa"/>
          </w:tcPr>
          <w:p w14:paraId="6886D182" w14:textId="6B7C4A56"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79783BC7" w14:textId="17204BCF" w:rsidTr="00C12C3F">
        <w:tc>
          <w:tcPr>
            <w:tcW w:w="1338" w:type="dxa"/>
          </w:tcPr>
          <w:p w14:paraId="71E58ED4" w14:textId="65E7259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10C.8</w:t>
            </w:r>
          </w:p>
        </w:tc>
        <w:tc>
          <w:tcPr>
            <w:tcW w:w="7021" w:type="dxa"/>
          </w:tcPr>
          <w:p w14:paraId="0EA5609E" w14:textId="289154EB"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Requerimientos de información a dependencias y entidades </w:t>
            </w:r>
          </w:p>
        </w:tc>
        <w:tc>
          <w:tcPr>
            <w:tcW w:w="1319" w:type="dxa"/>
          </w:tcPr>
          <w:p w14:paraId="4D090709" w14:textId="1A3CC539"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4095F1EE" w14:textId="6E5FBF01" w:rsidTr="00C12C3F">
        <w:tc>
          <w:tcPr>
            <w:tcW w:w="1338" w:type="dxa"/>
          </w:tcPr>
          <w:p w14:paraId="149A2BD8" w14:textId="719CF6F9"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10C.9</w:t>
            </w:r>
          </w:p>
        </w:tc>
        <w:tc>
          <w:tcPr>
            <w:tcW w:w="7021" w:type="dxa"/>
          </w:tcPr>
          <w:p w14:paraId="7990BC55" w14:textId="6A7393EF"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Quejas y denuncias de actividades publicas </w:t>
            </w:r>
          </w:p>
        </w:tc>
        <w:tc>
          <w:tcPr>
            <w:tcW w:w="1319" w:type="dxa"/>
          </w:tcPr>
          <w:p w14:paraId="6A2F884A" w14:textId="38A3BDA6"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29F2D623" w14:textId="3C8C73B2" w:rsidTr="00C12C3F">
        <w:tc>
          <w:tcPr>
            <w:tcW w:w="1338" w:type="dxa"/>
            <w:vAlign w:val="bottom"/>
          </w:tcPr>
          <w:p w14:paraId="536F0469" w14:textId="11E97502"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10C.10</w:t>
            </w:r>
          </w:p>
        </w:tc>
        <w:tc>
          <w:tcPr>
            <w:tcW w:w="7021" w:type="dxa"/>
            <w:vAlign w:val="bottom"/>
          </w:tcPr>
          <w:p w14:paraId="65091EE3" w14:textId="6ACB8C8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Peticiones sugerencias y recomendaciones </w:t>
            </w:r>
          </w:p>
        </w:tc>
        <w:tc>
          <w:tcPr>
            <w:tcW w:w="1319" w:type="dxa"/>
          </w:tcPr>
          <w:p w14:paraId="733F5452" w14:textId="1752F11F" w:rsidR="00C12C3F" w:rsidRPr="002F53E5" w:rsidRDefault="00FD7B42" w:rsidP="0073787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56849162" w14:textId="5F92B3C4" w:rsidTr="00C12C3F">
        <w:tc>
          <w:tcPr>
            <w:tcW w:w="1338" w:type="dxa"/>
            <w:vAlign w:val="bottom"/>
          </w:tcPr>
          <w:p w14:paraId="640DD73A" w14:textId="173E6E3E"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10C.11</w:t>
            </w:r>
          </w:p>
        </w:tc>
        <w:tc>
          <w:tcPr>
            <w:tcW w:w="7021" w:type="dxa"/>
            <w:vAlign w:val="bottom"/>
          </w:tcPr>
          <w:p w14:paraId="0206B619" w14:textId="1E60DC3E"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Responsabilidades </w:t>
            </w:r>
          </w:p>
        </w:tc>
        <w:tc>
          <w:tcPr>
            <w:tcW w:w="1319" w:type="dxa"/>
          </w:tcPr>
          <w:p w14:paraId="1A074849" w14:textId="5DACA1F7" w:rsidR="00C12C3F" w:rsidRPr="002F53E5" w:rsidRDefault="00FD7B42" w:rsidP="0073787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194AB0EC" w14:textId="246CE972" w:rsidTr="00C12C3F">
        <w:tc>
          <w:tcPr>
            <w:tcW w:w="1338" w:type="dxa"/>
            <w:vAlign w:val="bottom"/>
          </w:tcPr>
          <w:p w14:paraId="36CA2E34" w14:textId="1EFB558B"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10C.12</w:t>
            </w:r>
          </w:p>
        </w:tc>
        <w:tc>
          <w:tcPr>
            <w:tcW w:w="7021" w:type="dxa"/>
            <w:vAlign w:val="bottom"/>
          </w:tcPr>
          <w:p w14:paraId="055B43F5" w14:textId="70ACE541"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Inconformidades </w:t>
            </w:r>
          </w:p>
        </w:tc>
        <w:tc>
          <w:tcPr>
            <w:tcW w:w="1319" w:type="dxa"/>
          </w:tcPr>
          <w:p w14:paraId="0144747D" w14:textId="1B79B1F7"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1F4ADE32" w14:textId="3A358A1F" w:rsidTr="00C12C3F">
        <w:tc>
          <w:tcPr>
            <w:tcW w:w="1338" w:type="dxa"/>
            <w:vAlign w:val="bottom"/>
          </w:tcPr>
          <w:p w14:paraId="617219EF" w14:textId="41914FCE"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10C.13</w:t>
            </w:r>
          </w:p>
        </w:tc>
        <w:tc>
          <w:tcPr>
            <w:tcW w:w="7021" w:type="dxa"/>
            <w:vAlign w:val="bottom"/>
          </w:tcPr>
          <w:p w14:paraId="7159DB9C" w14:textId="6C38276C"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Inhabilitaciones </w:t>
            </w:r>
          </w:p>
        </w:tc>
        <w:tc>
          <w:tcPr>
            <w:tcW w:w="1319" w:type="dxa"/>
          </w:tcPr>
          <w:p w14:paraId="33008F45" w14:textId="26AD16F1"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17976504" w14:textId="37851E5D" w:rsidTr="00C12C3F">
        <w:tc>
          <w:tcPr>
            <w:tcW w:w="1338" w:type="dxa"/>
            <w:vAlign w:val="bottom"/>
          </w:tcPr>
          <w:p w14:paraId="163AD4A5" w14:textId="281F1BE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10C.14</w:t>
            </w:r>
          </w:p>
        </w:tc>
        <w:tc>
          <w:tcPr>
            <w:tcW w:w="7021" w:type="dxa"/>
            <w:vAlign w:val="bottom"/>
          </w:tcPr>
          <w:p w14:paraId="69FC856C" w14:textId="47371D2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Declaraciones patrimoniales </w:t>
            </w:r>
          </w:p>
        </w:tc>
        <w:tc>
          <w:tcPr>
            <w:tcW w:w="1319" w:type="dxa"/>
          </w:tcPr>
          <w:p w14:paraId="08EA9687" w14:textId="7A842871" w:rsidR="00C12C3F" w:rsidRPr="002F53E5" w:rsidRDefault="00497F34" w:rsidP="0073787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0DAF9394" w14:textId="2A9D6A1F" w:rsidTr="00C12C3F">
        <w:tc>
          <w:tcPr>
            <w:tcW w:w="1338" w:type="dxa"/>
            <w:vAlign w:val="bottom"/>
          </w:tcPr>
          <w:p w14:paraId="260B09B2" w14:textId="3045BE3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10C.15</w:t>
            </w:r>
          </w:p>
        </w:tc>
        <w:tc>
          <w:tcPr>
            <w:tcW w:w="7021" w:type="dxa"/>
            <w:vAlign w:val="bottom"/>
          </w:tcPr>
          <w:p w14:paraId="107FB0D5" w14:textId="32016192"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Entrega – recepción </w:t>
            </w:r>
          </w:p>
        </w:tc>
        <w:tc>
          <w:tcPr>
            <w:tcW w:w="1319" w:type="dxa"/>
          </w:tcPr>
          <w:p w14:paraId="73FD0020" w14:textId="7CAF57AD"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147EDAA8" w14:textId="4BFAB5CC" w:rsidTr="00C12C3F">
        <w:tc>
          <w:tcPr>
            <w:tcW w:w="1338" w:type="dxa"/>
            <w:vAlign w:val="bottom"/>
          </w:tcPr>
          <w:p w14:paraId="23BD5116" w14:textId="22D8955B"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10C.16</w:t>
            </w:r>
          </w:p>
        </w:tc>
        <w:tc>
          <w:tcPr>
            <w:tcW w:w="7021" w:type="dxa"/>
            <w:vAlign w:val="bottom"/>
          </w:tcPr>
          <w:p w14:paraId="30DC74F0" w14:textId="7A08DD5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Libros blancos </w:t>
            </w:r>
          </w:p>
        </w:tc>
        <w:tc>
          <w:tcPr>
            <w:tcW w:w="1319" w:type="dxa"/>
          </w:tcPr>
          <w:p w14:paraId="6C1D3BC8" w14:textId="16DEAC1C" w:rsidR="00C12C3F" w:rsidRPr="002F53E5" w:rsidRDefault="00C12C3F" w:rsidP="00737872">
            <w:pPr>
              <w:tabs>
                <w:tab w:val="left" w:pos="9356"/>
              </w:tabs>
              <w:ind w:right="332"/>
              <w:jc w:val="center"/>
              <w:rPr>
                <w:rFonts w:ascii="Century Gothic" w:hAnsi="Century Gothic" w:cs="Arial"/>
                <w:sz w:val="20"/>
                <w:szCs w:val="20"/>
                <w:lang w:val="es-ES_tradnl"/>
              </w:rPr>
            </w:pPr>
          </w:p>
        </w:tc>
      </w:tr>
    </w:tbl>
    <w:p w14:paraId="4A8DC8C8" w14:textId="6939C7B1" w:rsidR="00DF016E" w:rsidRDefault="00DF016E" w:rsidP="00D61612">
      <w:pPr>
        <w:tabs>
          <w:tab w:val="left" w:pos="9356"/>
        </w:tabs>
        <w:ind w:right="332"/>
        <w:rPr>
          <w:rFonts w:ascii="Century Gothic" w:hAnsi="Century Gothic" w:cs="Arial"/>
          <w:b/>
          <w:sz w:val="20"/>
          <w:szCs w:val="20"/>
          <w:lang w:val="es-ES_tradnl"/>
        </w:rPr>
      </w:pPr>
    </w:p>
    <w:p w14:paraId="68AECF2E" w14:textId="77777777" w:rsidR="00EB2B0D" w:rsidRPr="002F53E5" w:rsidRDefault="00EB2B0D"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4"/>
        <w:gridCol w:w="6547"/>
        <w:gridCol w:w="1797"/>
      </w:tblGrid>
      <w:tr w:rsidR="00C12C3F" w:rsidRPr="002F53E5" w14:paraId="6C744E6F" w14:textId="768A1EF2" w:rsidTr="00C12C3F">
        <w:tc>
          <w:tcPr>
            <w:tcW w:w="1340" w:type="dxa"/>
            <w:shd w:val="clear" w:color="auto" w:fill="BFBFBF" w:themeFill="background1" w:themeFillShade="BF"/>
          </w:tcPr>
          <w:p w14:paraId="4D76D15E"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19" w:type="dxa"/>
            <w:shd w:val="clear" w:color="auto" w:fill="BFBFBF" w:themeFill="background1" w:themeFillShade="BF"/>
          </w:tcPr>
          <w:p w14:paraId="12FD2709"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624AD904" w14:textId="77777777" w:rsidR="00FC4D68" w:rsidRPr="002F53E5" w:rsidRDefault="00FC4D68" w:rsidP="00E60D5E">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2BD21B82" w14:textId="44321115" w:rsidR="00C12C3F" w:rsidRPr="002F53E5" w:rsidRDefault="008C7529" w:rsidP="008C7529">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C12C3F" w:rsidRPr="002F53E5" w14:paraId="752FEDB0" w14:textId="36760BCA" w:rsidTr="00C12C3F">
        <w:tc>
          <w:tcPr>
            <w:tcW w:w="1340" w:type="dxa"/>
          </w:tcPr>
          <w:p w14:paraId="44F1EC50" w14:textId="36BD2805"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w:t>
            </w:r>
          </w:p>
        </w:tc>
        <w:tc>
          <w:tcPr>
            <w:tcW w:w="7019" w:type="dxa"/>
          </w:tcPr>
          <w:p w14:paraId="100399CC" w14:textId="4DB43095"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Planeación, Información, Evaluación y políticas </w:t>
            </w:r>
          </w:p>
        </w:tc>
        <w:tc>
          <w:tcPr>
            <w:tcW w:w="1319" w:type="dxa"/>
          </w:tcPr>
          <w:p w14:paraId="69AF1BBF" w14:textId="01416CBB"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7D8A741A" w14:textId="7DC866A5" w:rsidTr="00C12C3F">
        <w:tc>
          <w:tcPr>
            <w:tcW w:w="1340" w:type="dxa"/>
          </w:tcPr>
          <w:p w14:paraId="4ABE7D30" w14:textId="77777777" w:rsidR="00C12C3F" w:rsidRPr="002F53E5" w:rsidRDefault="00C12C3F" w:rsidP="00AC71B9">
            <w:pPr>
              <w:tabs>
                <w:tab w:val="left" w:pos="9356"/>
              </w:tabs>
              <w:ind w:right="332"/>
              <w:rPr>
                <w:rFonts w:ascii="Century Gothic" w:hAnsi="Century Gothic" w:cs="Arial"/>
                <w:sz w:val="20"/>
                <w:szCs w:val="20"/>
                <w:lang w:val="es-ES_tradnl"/>
              </w:rPr>
            </w:pPr>
          </w:p>
        </w:tc>
        <w:tc>
          <w:tcPr>
            <w:tcW w:w="7019" w:type="dxa"/>
          </w:tcPr>
          <w:p w14:paraId="08D564D8" w14:textId="77777777" w:rsidR="00C12C3F" w:rsidRPr="002F53E5" w:rsidRDefault="00C12C3F" w:rsidP="00E60D5E">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0C16B63D" w14:textId="77777777"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37565F85" w14:textId="5E5A0405" w:rsidTr="00C12C3F">
        <w:tc>
          <w:tcPr>
            <w:tcW w:w="1340" w:type="dxa"/>
          </w:tcPr>
          <w:p w14:paraId="43950E25" w14:textId="6BF3060C"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w:t>
            </w:r>
          </w:p>
        </w:tc>
        <w:tc>
          <w:tcPr>
            <w:tcW w:w="7019" w:type="dxa"/>
          </w:tcPr>
          <w:p w14:paraId="484C6F4B" w14:textId="6A496968" w:rsidR="00C12C3F" w:rsidRPr="002F53E5" w:rsidRDefault="00C12C3F" w:rsidP="00B20186">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planeación </w:t>
            </w:r>
          </w:p>
        </w:tc>
        <w:tc>
          <w:tcPr>
            <w:tcW w:w="1319" w:type="dxa"/>
          </w:tcPr>
          <w:p w14:paraId="3E59270E" w14:textId="3830EC33"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14D85171" w14:textId="7D3C2BDC" w:rsidTr="00C12C3F">
        <w:tc>
          <w:tcPr>
            <w:tcW w:w="1340" w:type="dxa"/>
          </w:tcPr>
          <w:p w14:paraId="079B51E7" w14:textId="46A113BC"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w:t>
            </w:r>
          </w:p>
        </w:tc>
        <w:tc>
          <w:tcPr>
            <w:tcW w:w="7019" w:type="dxa"/>
          </w:tcPr>
          <w:p w14:paraId="6CA1C390" w14:textId="122F0C61" w:rsidR="00C12C3F" w:rsidRPr="002F53E5" w:rsidRDefault="00C12C3F" w:rsidP="00B20186">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información y evaluación </w:t>
            </w:r>
          </w:p>
        </w:tc>
        <w:tc>
          <w:tcPr>
            <w:tcW w:w="1319" w:type="dxa"/>
          </w:tcPr>
          <w:p w14:paraId="086B86B8" w14:textId="0781717C"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12BBD882" w14:textId="201BF49F" w:rsidTr="00C12C3F">
        <w:tc>
          <w:tcPr>
            <w:tcW w:w="1340" w:type="dxa"/>
          </w:tcPr>
          <w:p w14:paraId="49B925B4" w14:textId="1D44FEE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11C.3</w:t>
            </w:r>
          </w:p>
        </w:tc>
        <w:tc>
          <w:tcPr>
            <w:tcW w:w="7019" w:type="dxa"/>
          </w:tcPr>
          <w:p w14:paraId="5EE8596F" w14:textId="6CFC5CAB"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política </w:t>
            </w:r>
          </w:p>
        </w:tc>
        <w:tc>
          <w:tcPr>
            <w:tcW w:w="1319" w:type="dxa"/>
          </w:tcPr>
          <w:p w14:paraId="6B843EF1" w14:textId="45F5043F" w:rsidR="00C12C3F" w:rsidRPr="002F53E5" w:rsidRDefault="00497F34" w:rsidP="00E6019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1015D54B" w14:textId="4B6F92D2" w:rsidTr="00C12C3F">
        <w:tc>
          <w:tcPr>
            <w:tcW w:w="1340" w:type="dxa"/>
          </w:tcPr>
          <w:p w14:paraId="4B6DBD41" w14:textId="00E995B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11C.4</w:t>
            </w:r>
          </w:p>
        </w:tc>
        <w:tc>
          <w:tcPr>
            <w:tcW w:w="7019" w:type="dxa"/>
          </w:tcPr>
          <w:p w14:paraId="4C025223" w14:textId="09E814EC"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información y evaluación </w:t>
            </w:r>
          </w:p>
        </w:tc>
        <w:tc>
          <w:tcPr>
            <w:tcW w:w="1319" w:type="dxa"/>
          </w:tcPr>
          <w:p w14:paraId="12605217" w14:textId="0BEB4711"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5AE0247C" w14:textId="143A00FE" w:rsidTr="00C12C3F">
        <w:tc>
          <w:tcPr>
            <w:tcW w:w="1340" w:type="dxa"/>
          </w:tcPr>
          <w:p w14:paraId="30A46A26" w14:textId="3E2B3DB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11C.5</w:t>
            </w:r>
          </w:p>
        </w:tc>
        <w:tc>
          <w:tcPr>
            <w:tcW w:w="7019" w:type="dxa"/>
          </w:tcPr>
          <w:p w14:paraId="2E890DB8" w14:textId="13AC38AE"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políticas </w:t>
            </w:r>
          </w:p>
        </w:tc>
        <w:tc>
          <w:tcPr>
            <w:tcW w:w="1319" w:type="dxa"/>
          </w:tcPr>
          <w:p w14:paraId="1044D270" w14:textId="402CF475"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4876ACC6" w14:textId="3B49D513" w:rsidTr="00C12C3F">
        <w:tc>
          <w:tcPr>
            <w:tcW w:w="1340" w:type="dxa"/>
          </w:tcPr>
          <w:p w14:paraId="63E47E50" w14:textId="1D02B17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11C.6</w:t>
            </w:r>
          </w:p>
        </w:tc>
        <w:tc>
          <w:tcPr>
            <w:tcW w:w="7019" w:type="dxa"/>
          </w:tcPr>
          <w:p w14:paraId="4FCEB806" w14:textId="51073131"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Planes nacionales </w:t>
            </w:r>
          </w:p>
        </w:tc>
        <w:tc>
          <w:tcPr>
            <w:tcW w:w="1319" w:type="dxa"/>
          </w:tcPr>
          <w:p w14:paraId="1A801132" w14:textId="5C12004F"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00F3E3DE" w14:textId="3E207618" w:rsidTr="00C12C3F">
        <w:tc>
          <w:tcPr>
            <w:tcW w:w="1340" w:type="dxa"/>
          </w:tcPr>
          <w:p w14:paraId="0BCF05AB" w14:textId="2CFD2840"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11C.7</w:t>
            </w:r>
          </w:p>
        </w:tc>
        <w:tc>
          <w:tcPr>
            <w:tcW w:w="7019" w:type="dxa"/>
          </w:tcPr>
          <w:p w14:paraId="20192D84" w14:textId="563E4F3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a mediano plazo </w:t>
            </w:r>
          </w:p>
        </w:tc>
        <w:tc>
          <w:tcPr>
            <w:tcW w:w="1319" w:type="dxa"/>
          </w:tcPr>
          <w:p w14:paraId="7E5F42C4" w14:textId="39A2CC30"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3EF8E705" w14:textId="2791676B" w:rsidTr="00C12C3F">
        <w:tc>
          <w:tcPr>
            <w:tcW w:w="1340" w:type="dxa"/>
          </w:tcPr>
          <w:p w14:paraId="277976FE" w14:textId="58BCB3D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11C.8</w:t>
            </w:r>
          </w:p>
        </w:tc>
        <w:tc>
          <w:tcPr>
            <w:tcW w:w="7019" w:type="dxa"/>
          </w:tcPr>
          <w:p w14:paraId="79D6C2B7" w14:textId="37ACF89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de acción </w:t>
            </w:r>
          </w:p>
        </w:tc>
        <w:tc>
          <w:tcPr>
            <w:tcW w:w="1319" w:type="dxa"/>
          </w:tcPr>
          <w:p w14:paraId="1039446C" w14:textId="35802016"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617A12E0" w14:textId="0002A0D4" w:rsidTr="00C12C3F">
        <w:tc>
          <w:tcPr>
            <w:tcW w:w="1340" w:type="dxa"/>
          </w:tcPr>
          <w:p w14:paraId="6DC388B3" w14:textId="499E9929"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11C.9</w:t>
            </w:r>
          </w:p>
        </w:tc>
        <w:tc>
          <w:tcPr>
            <w:tcW w:w="7019" w:type="dxa"/>
          </w:tcPr>
          <w:p w14:paraId="01602BB9" w14:textId="2A6720D1"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Sistemas de información estadística de la dependencia </w:t>
            </w:r>
          </w:p>
        </w:tc>
        <w:tc>
          <w:tcPr>
            <w:tcW w:w="1319" w:type="dxa"/>
          </w:tcPr>
          <w:p w14:paraId="7FE0A454" w14:textId="0F5BACE2"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2A430DB3" w14:textId="680D1703" w:rsidTr="00C12C3F">
        <w:tc>
          <w:tcPr>
            <w:tcW w:w="1340" w:type="dxa"/>
            <w:vAlign w:val="bottom"/>
          </w:tcPr>
          <w:p w14:paraId="2332FDD6" w14:textId="4E04E78E"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11C.10</w:t>
            </w:r>
          </w:p>
        </w:tc>
        <w:tc>
          <w:tcPr>
            <w:tcW w:w="7019" w:type="dxa"/>
            <w:vAlign w:val="bottom"/>
          </w:tcPr>
          <w:p w14:paraId="7640AD3E" w14:textId="342B0603"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 nacional de información estadística </w:t>
            </w:r>
          </w:p>
        </w:tc>
        <w:tc>
          <w:tcPr>
            <w:tcW w:w="1319" w:type="dxa"/>
          </w:tcPr>
          <w:p w14:paraId="5938B677" w14:textId="4B04191E"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6C568C82" w14:textId="6FBCCE0A" w:rsidTr="00C12C3F">
        <w:tc>
          <w:tcPr>
            <w:tcW w:w="1340" w:type="dxa"/>
            <w:vAlign w:val="bottom"/>
          </w:tcPr>
          <w:p w14:paraId="69714E56" w14:textId="4196BA3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11C.11</w:t>
            </w:r>
          </w:p>
        </w:tc>
        <w:tc>
          <w:tcPr>
            <w:tcW w:w="7019" w:type="dxa"/>
            <w:vAlign w:val="bottom"/>
          </w:tcPr>
          <w:p w14:paraId="3AD72FEE" w14:textId="09B90638"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Normas de elaboración y actualización de la información estadística </w:t>
            </w:r>
          </w:p>
        </w:tc>
        <w:tc>
          <w:tcPr>
            <w:tcW w:w="1319" w:type="dxa"/>
          </w:tcPr>
          <w:p w14:paraId="39395B88" w14:textId="77446485"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0FA1FAA6" w14:textId="68793AA8" w:rsidTr="00C12C3F">
        <w:tc>
          <w:tcPr>
            <w:tcW w:w="1340" w:type="dxa"/>
            <w:vAlign w:val="bottom"/>
          </w:tcPr>
          <w:p w14:paraId="4F594944" w14:textId="229B8FE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11C.12</w:t>
            </w:r>
          </w:p>
        </w:tc>
        <w:tc>
          <w:tcPr>
            <w:tcW w:w="7019" w:type="dxa"/>
            <w:vAlign w:val="bottom"/>
          </w:tcPr>
          <w:p w14:paraId="2F5CA13A" w14:textId="2D5873B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Captación, producción y difusión de la información estadística </w:t>
            </w:r>
          </w:p>
        </w:tc>
        <w:tc>
          <w:tcPr>
            <w:tcW w:w="1319" w:type="dxa"/>
          </w:tcPr>
          <w:p w14:paraId="0DCC3F76" w14:textId="15D12D3E"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63CCF742" w14:textId="6FAB5214" w:rsidTr="00C12C3F">
        <w:tc>
          <w:tcPr>
            <w:tcW w:w="1340" w:type="dxa"/>
            <w:vAlign w:val="bottom"/>
          </w:tcPr>
          <w:p w14:paraId="54197E35" w14:textId="5AB7CD5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11C.13</w:t>
            </w:r>
          </w:p>
        </w:tc>
        <w:tc>
          <w:tcPr>
            <w:tcW w:w="7019" w:type="dxa"/>
            <w:vAlign w:val="bottom"/>
          </w:tcPr>
          <w:p w14:paraId="710B912A" w14:textId="2F451AF9"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de encuestas </w:t>
            </w:r>
          </w:p>
        </w:tc>
        <w:tc>
          <w:tcPr>
            <w:tcW w:w="1319" w:type="dxa"/>
          </w:tcPr>
          <w:p w14:paraId="1A78BCA8" w14:textId="14C15ECB"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760DAC8C" w14:textId="24EA4862" w:rsidTr="00C12C3F">
        <w:tc>
          <w:tcPr>
            <w:tcW w:w="1340" w:type="dxa"/>
            <w:vAlign w:val="bottom"/>
          </w:tcPr>
          <w:p w14:paraId="49369AAF" w14:textId="50D41DF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11C.14</w:t>
            </w:r>
          </w:p>
        </w:tc>
        <w:tc>
          <w:tcPr>
            <w:tcW w:w="7019" w:type="dxa"/>
            <w:vAlign w:val="bottom"/>
          </w:tcPr>
          <w:p w14:paraId="4ED90124" w14:textId="626426B5"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Grupo inter institucional de información (comités)</w:t>
            </w:r>
          </w:p>
        </w:tc>
        <w:tc>
          <w:tcPr>
            <w:tcW w:w="1319" w:type="dxa"/>
          </w:tcPr>
          <w:p w14:paraId="4AE798CA" w14:textId="0D24B322" w:rsidR="00C12C3F" w:rsidRPr="002F53E5" w:rsidRDefault="00497F34" w:rsidP="00E6019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291F6C35" w14:textId="31DD5846" w:rsidTr="00C12C3F">
        <w:tc>
          <w:tcPr>
            <w:tcW w:w="1340" w:type="dxa"/>
            <w:vAlign w:val="bottom"/>
          </w:tcPr>
          <w:p w14:paraId="05A17B56" w14:textId="1572072E"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11C.15</w:t>
            </w:r>
          </w:p>
        </w:tc>
        <w:tc>
          <w:tcPr>
            <w:tcW w:w="7019" w:type="dxa"/>
            <w:vAlign w:val="bottom"/>
          </w:tcPr>
          <w:p w14:paraId="1F054B1D" w14:textId="2BDF2D36"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de programas de acción </w:t>
            </w:r>
          </w:p>
        </w:tc>
        <w:tc>
          <w:tcPr>
            <w:tcW w:w="1319" w:type="dxa"/>
          </w:tcPr>
          <w:p w14:paraId="13903592" w14:textId="4F1A283E"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42EBD47C" w14:textId="1E63E819" w:rsidTr="00C12C3F">
        <w:tc>
          <w:tcPr>
            <w:tcW w:w="1340" w:type="dxa"/>
            <w:vAlign w:val="bottom"/>
          </w:tcPr>
          <w:p w14:paraId="3586EA79" w14:textId="1A85A251"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11C.16</w:t>
            </w:r>
          </w:p>
        </w:tc>
        <w:tc>
          <w:tcPr>
            <w:tcW w:w="7019" w:type="dxa"/>
            <w:vAlign w:val="bottom"/>
          </w:tcPr>
          <w:p w14:paraId="13DDE6CC" w14:textId="2BD636AD"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 de labores </w:t>
            </w:r>
          </w:p>
        </w:tc>
        <w:tc>
          <w:tcPr>
            <w:tcW w:w="1319" w:type="dxa"/>
          </w:tcPr>
          <w:p w14:paraId="79CBDA8D" w14:textId="595E5F39"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764B5009" w14:textId="1C8C3A67" w:rsidTr="00C12C3F">
        <w:tc>
          <w:tcPr>
            <w:tcW w:w="1340" w:type="dxa"/>
            <w:vAlign w:val="bottom"/>
          </w:tcPr>
          <w:p w14:paraId="6C43719C" w14:textId="7DC710D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11C.17</w:t>
            </w:r>
          </w:p>
        </w:tc>
        <w:tc>
          <w:tcPr>
            <w:tcW w:w="7019" w:type="dxa"/>
            <w:vAlign w:val="bottom"/>
          </w:tcPr>
          <w:p w14:paraId="726A6255" w14:textId="13BB309B"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 de ejecución </w:t>
            </w:r>
          </w:p>
        </w:tc>
        <w:tc>
          <w:tcPr>
            <w:tcW w:w="1319" w:type="dxa"/>
          </w:tcPr>
          <w:p w14:paraId="4AA9398A" w14:textId="1477E081"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7C412DB5" w14:textId="59113ED8" w:rsidTr="00C12C3F">
        <w:tc>
          <w:tcPr>
            <w:tcW w:w="1340" w:type="dxa"/>
            <w:vAlign w:val="bottom"/>
          </w:tcPr>
          <w:p w14:paraId="424A5E88" w14:textId="5D35DF4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11C.18</w:t>
            </w:r>
          </w:p>
        </w:tc>
        <w:tc>
          <w:tcPr>
            <w:tcW w:w="7019" w:type="dxa"/>
            <w:vAlign w:val="bottom"/>
          </w:tcPr>
          <w:p w14:paraId="3A196B96" w14:textId="0F44625C"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 de gobierno </w:t>
            </w:r>
          </w:p>
        </w:tc>
        <w:tc>
          <w:tcPr>
            <w:tcW w:w="1319" w:type="dxa"/>
          </w:tcPr>
          <w:p w14:paraId="05A4CAE6" w14:textId="55EC83B0"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07440501" w14:textId="1E0898A6" w:rsidTr="00C12C3F">
        <w:tc>
          <w:tcPr>
            <w:tcW w:w="1340" w:type="dxa"/>
            <w:vAlign w:val="bottom"/>
          </w:tcPr>
          <w:p w14:paraId="6B837F3F" w14:textId="69AB9415"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11C.19</w:t>
            </w:r>
          </w:p>
        </w:tc>
        <w:tc>
          <w:tcPr>
            <w:tcW w:w="7019" w:type="dxa"/>
            <w:vAlign w:val="bottom"/>
          </w:tcPr>
          <w:p w14:paraId="2EB595E4" w14:textId="4D7E11CD"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Indicadores </w:t>
            </w:r>
          </w:p>
        </w:tc>
        <w:tc>
          <w:tcPr>
            <w:tcW w:w="1319" w:type="dxa"/>
          </w:tcPr>
          <w:p w14:paraId="4AD4C988" w14:textId="6D84D412"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29E7F789" w14:textId="60444D35" w:rsidTr="00C12C3F">
        <w:tc>
          <w:tcPr>
            <w:tcW w:w="1340" w:type="dxa"/>
            <w:vAlign w:val="bottom"/>
          </w:tcPr>
          <w:p w14:paraId="57809B2E" w14:textId="6424B1D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11C.20</w:t>
            </w:r>
          </w:p>
        </w:tc>
        <w:tc>
          <w:tcPr>
            <w:tcW w:w="7019" w:type="dxa"/>
            <w:vAlign w:val="bottom"/>
          </w:tcPr>
          <w:p w14:paraId="7BCE06CE" w14:textId="0DA234E6"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Indicadores de desempeño, calidad y productividad </w:t>
            </w:r>
          </w:p>
        </w:tc>
        <w:tc>
          <w:tcPr>
            <w:tcW w:w="1319" w:type="dxa"/>
          </w:tcPr>
          <w:p w14:paraId="3752CC30" w14:textId="1BC8AE47"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76956299" w14:textId="7E70106B" w:rsidTr="00C12C3F">
        <w:tc>
          <w:tcPr>
            <w:tcW w:w="1340" w:type="dxa"/>
            <w:vAlign w:val="bottom"/>
          </w:tcPr>
          <w:p w14:paraId="43100F6C" w14:textId="60DCFC05"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11C.21</w:t>
            </w:r>
          </w:p>
        </w:tc>
        <w:tc>
          <w:tcPr>
            <w:tcW w:w="7019" w:type="dxa"/>
            <w:vAlign w:val="bottom"/>
          </w:tcPr>
          <w:p w14:paraId="5A2C751B" w14:textId="3C85354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Normas para la evaluación </w:t>
            </w:r>
          </w:p>
        </w:tc>
        <w:tc>
          <w:tcPr>
            <w:tcW w:w="1319" w:type="dxa"/>
          </w:tcPr>
          <w:p w14:paraId="2C32E7E9" w14:textId="7CD29775" w:rsidR="00C12C3F" w:rsidRPr="002F53E5" w:rsidRDefault="00C12C3F" w:rsidP="00E60192">
            <w:pPr>
              <w:tabs>
                <w:tab w:val="left" w:pos="9356"/>
              </w:tabs>
              <w:ind w:right="332"/>
              <w:jc w:val="center"/>
              <w:rPr>
                <w:rFonts w:ascii="Century Gothic" w:hAnsi="Century Gothic" w:cs="Arial"/>
                <w:sz w:val="20"/>
                <w:szCs w:val="20"/>
                <w:lang w:val="es-ES_tradnl"/>
              </w:rPr>
            </w:pPr>
          </w:p>
        </w:tc>
      </w:tr>
      <w:tr w:rsidR="00C12C3F" w:rsidRPr="002F53E5" w14:paraId="100301E5" w14:textId="37F7A60B" w:rsidTr="00C12C3F">
        <w:tc>
          <w:tcPr>
            <w:tcW w:w="1340" w:type="dxa"/>
            <w:vAlign w:val="bottom"/>
          </w:tcPr>
          <w:p w14:paraId="5BF486F5" w14:textId="3028B85A"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11C.22</w:t>
            </w:r>
          </w:p>
        </w:tc>
        <w:tc>
          <w:tcPr>
            <w:tcW w:w="7019" w:type="dxa"/>
            <w:vAlign w:val="bottom"/>
          </w:tcPr>
          <w:p w14:paraId="4EEA5D1D" w14:textId="2F056A68"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Modelos de organización </w:t>
            </w:r>
          </w:p>
        </w:tc>
        <w:tc>
          <w:tcPr>
            <w:tcW w:w="1319" w:type="dxa"/>
          </w:tcPr>
          <w:p w14:paraId="32A9CA04" w14:textId="5BDEA589" w:rsidR="00C12C3F" w:rsidRPr="002F53E5" w:rsidRDefault="00497F34" w:rsidP="00E6019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bl>
    <w:p w14:paraId="3C5C7986" w14:textId="77777777" w:rsidR="00DF016E" w:rsidRPr="002F53E5" w:rsidRDefault="00DF016E"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4"/>
        <w:gridCol w:w="6547"/>
        <w:gridCol w:w="1797"/>
      </w:tblGrid>
      <w:tr w:rsidR="00C12C3F" w:rsidRPr="002F53E5" w14:paraId="1298854A" w14:textId="329FC8D3" w:rsidTr="00C12C3F">
        <w:tc>
          <w:tcPr>
            <w:tcW w:w="1340" w:type="dxa"/>
            <w:shd w:val="clear" w:color="auto" w:fill="BFBFBF" w:themeFill="background1" w:themeFillShade="BF"/>
          </w:tcPr>
          <w:p w14:paraId="35E763BC"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7019" w:type="dxa"/>
            <w:shd w:val="clear" w:color="auto" w:fill="BFBFBF" w:themeFill="background1" w:themeFillShade="BF"/>
          </w:tcPr>
          <w:p w14:paraId="14CF48C2"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08E9F63F" w14:textId="77777777" w:rsidR="00FC4D68" w:rsidRPr="002F53E5" w:rsidRDefault="00FC4D68" w:rsidP="00E60D5E">
            <w:pPr>
              <w:tabs>
                <w:tab w:val="left" w:pos="9356"/>
              </w:tabs>
              <w:ind w:right="332"/>
              <w:jc w:val="center"/>
              <w:rPr>
                <w:rFonts w:ascii="Century Gothic" w:hAnsi="Century Gothic" w:cs="Arial"/>
                <w:b/>
                <w:sz w:val="20"/>
                <w:szCs w:val="20"/>
                <w:lang w:val="es-ES_tradnl"/>
              </w:rPr>
            </w:pPr>
          </w:p>
        </w:tc>
        <w:tc>
          <w:tcPr>
            <w:tcW w:w="1319" w:type="dxa"/>
            <w:shd w:val="clear" w:color="auto" w:fill="BFBFBF" w:themeFill="background1" w:themeFillShade="BF"/>
          </w:tcPr>
          <w:p w14:paraId="36E80C56" w14:textId="52BCF57F" w:rsidR="00C12C3F" w:rsidRPr="002F53E5" w:rsidRDefault="008C7529"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C12C3F" w:rsidRPr="002F53E5" w14:paraId="2847A754" w14:textId="7F2E163B" w:rsidTr="00C12C3F">
        <w:tc>
          <w:tcPr>
            <w:tcW w:w="1340" w:type="dxa"/>
          </w:tcPr>
          <w:p w14:paraId="003E166B" w14:textId="542A91B7"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w:t>
            </w:r>
          </w:p>
        </w:tc>
        <w:tc>
          <w:tcPr>
            <w:tcW w:w="7019" w:type="dxa"/>
          </w:tcPr>
          <w:p w14:paraId="68EEB2A1" w14:textId="1DDDD2ED" w:rsidR="00C12C3F" w:rsidRPr="002F53E5" w:rsidRDefault="009E2B51"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Transparencia y Acceso a la I</w:t>
            </w:r>
            <w:r w:rsidR="00C12C3F" w:rsidRPr="002F53E5">
              <w:rPr>
                <w:rFonts w:ascii="Century Gothic" w:hAnsi="Century Gothic" w:cs="Arial"/>
                <w:sz w:val="20"/>
                <w:szCs w:val="20"/>
                <w:lang w:val="es-ES_tradnl"/>
              </w:rPr>
              <w:t xml:space="preserve">nformación </w:t>
            </w:r>
          </w:p>
        </w:tc>
        <w:tc>
          <w:tcPr>
            <w:tcW w:w="1319" w:type="dxa"/>
          </w:tcPr>
          <w:p w14:paraId="2617D138" w14:textId="6FE58361"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31ED045C" w14:textId="7AC20783" w:rsidTr="00C12C3F">
        <w:tc>
          <w:tcPr>
            <w:tcW w:w="1340" w:type="dxa"/>
          </w:tcPr>
          <w:p w14:paraId="5FEB0566" w14:textId="77777777" w:rsidR="00C12C3F" w:rsidRPr="002F53E5" w:rsidRDefault="00C12C3F" w:rsidP="00AC71B9">
            <w:pPr>
              <w:tabs>
                <w:tab w:val="left" w:pos="9356"/>
              </w:tabs>
              <w:ind w:right="332"/>
              <w:rPr>
                <w:rFonts w:ascii="Century Gothic" w:hAnsi="Century Gothic" w:cs="Arial"/>
                <w:sz w:val="20"/>
                <w:szCs w:val="20"/>
                <w:lang w:val="es-ES_tradnl"/>
              </w:rPr>
            </w:pPr>
          </w:p>
        </w:tc>
        <w:tc>
          <w:tcPr>
            <w:tcW w:w="7019" w:type="dxa"/>
          </w:tcPr>
          <w:p w14:paraId="563B099F" w14:textId="77777777" w:rsidR="00C12C3F" w:rsidRPr="002F53E5" w:rsidRDefault="00C12C3F" w:rsidP="00E60D5E">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319" w:type="dxa"/>
          </w:tcPr>
          <w:p w14:paraId="00A7394F" w14:textId="77777777"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27EA88D1" w14:textId="2A4E43F9" w:rsidTr="00C12C3F">
        <w:tc>
          <w:tcPr>
            <w:tcW w:w="1340" w:type="dxa"/>
          </w:tcPr>
          <w:p w14:paraId="6CCD10F7" w14:textId="28A7F3A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w:t>
            </w:r>
          </w:p>
        </w:tc>
        <w:tc>
          <w:tcPr>
            <w:tcW w:w="7019" w:type="dxa"/>
          </w:tcPr>
          <w:p w14:paraId="1210C1E1" w14:textId="7C554663"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acceso a la información </w:t>
            </w:r>
          </w:p>
        </w:tc>
        <w:tc>
          <w:tcPr>
            <w:tcW w:w="1319" w:type="dxa"/>
          </w:tcPr>
          <w:p w14:paraId="17926ABF" w14:textId="52EE21A3"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4BE45E5F" w14:textId="6715E4B5" w:rsidTr="00C12C3F">
        <w:tc>
          <w:tcPr>
            <w:tcW w:w="1340" w:type="dxa"/>
          </w:tcPr>
          <w:p w14:paraId="6B8F769E" w14:textId="437D83FD"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12C.2</w:t>
            </w:r>
          </w:p>
        </w:tc>
        <w:tc>
          <w:tcPr>
            <w:tcW w:w="7019" w:type="dxa"/>
          </w:tcPr>
          <w:p w14:paraId="79C66A2E" w14:textId="08A4A63B"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acceso a la información   </w:t>
            </w:r>
          </w:p>
        </w:tc>
        <w:tc>
          <w:tcPr>
            <w:tcW w:w="1319" w:type="dxa"/>
          </w:tcPr>
          <w:p w14:paraId="4DF3E89B" w14:textId="7B10008F"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0332C0F3" w14:textId="212F533C" w:rsidTr="00C12C3F">
        <w:tc>
          <w:tcPr>
            <w:tcW w:w="1340" w:type="dxa"/>
          </w:tcPr>
          <w:p w14:paraId="13053F80" w14:textId="6B67770E"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12C.3</w:t>
            </w:r>
          </w:p>
        </w:tc>
        <w:tc>
          <w:tcPr>
            <w:tcW w:w="7019" w:type="dxa"/>
          </w:tcPr>
          <w:p w14:paraId="4B61D4EF" w14:textId="79C774D4"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transparencia y combate a la corrupción </w:t>
            </w:r>
          </w:p>
        </w:tc>
        <w:tc>
          <w:tcPr>
            <w:tcW w:w="1319" w:type="dxa"/>
          </w:tcPr>
          <w:p w14:paraId="2F98DEDE" w14:textId="2FF2714D"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1179FD67" w14:textId="16AABBB9" w:rsidTr="00C12C3F">
        <w:tc>
          <w:tcPr>
            <w:tcW w:w="1340" w:type="dxa"/>
          </w:tcPr>
          <w:p w14:paraId="4D20E1E0" w14:textId="2BDA7E3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12C.4</w:t>
            </w:r>
          </w:p>
        </w:tc>
        <w:tc>
          <w:tcPr>
            <w:tcW w:w="7019" w:type="dxa"/>
          </w:tcPr>
          <w:p w14:paraId="01861FAE" w14:textId="73D9F38E"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Unidades de enlace </w:t>
            </w:r>
          </w:p>
        </w:tc>
        <w:tc>
          <w:tcPr>
            <w:tcW w:w="1319" w:type="dxa"/>
          </w:tcPr>
          <w:p w14:paraId="2EF07037" w14:textId="148D5EBB"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2606C6EF" w14:textId="590DB6CF" w:rsidTr="00C12C3F">
        <w:tc>
          <w:tcPr>
            <w:tcW w:w="1340" w:type="dxa"/>
          </w:tcPr>
          <w:p w14:paraId="0FFB0BD3" w14:textId="57505F3B"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12C.5</w:t>
            </w:r>
          </w:p>
        </w:tc>
        <w:tc>
          <w:tcPr>
            <w:tcW w:w="7019" w:type="dxa"/>
          </w:tcPr>
          <w:p w14:paraId="2D014D7F" w14:textId="67B6D186"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Comité de información </w:t>
            </w:r>
          </w:p>
        </w:tc>
        <w:tc>
          <w:tcPr>
            <w:tcW w:w="1319" w:type="dxa"/>
          </w:tcPr>
          <w:p w14:paraId="7E2B1250" w14:textId="0E77F0B9"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71330447" w14:textId="556A9593" w:rsidTr="00C12C3F">
        <w:tc>
          <w:tcPr>
            <w:tcW w:w="1340" w:type="dxa"/>
          </w:tcPr>
          <w:p w14:paraId="6D0A8D16" w14:textId="6F9EB18C"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12C.6</w:t>
            </w:r>
          </w:p>
        </w:tc>
        <w:tc>
          <w:tcPr>
            <w:tcW w:w="7019" w:type="dxa"/>
          </w:tcPr>
          <w:p w14:paraId="48D36769" w14:textId="2F988B1C"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Solicitudes de acceso a la información </w:t>
            </w:r>
          </w:p>
        </w:tc>
        <w:tc>
          <w:tcPr>
            <w:tcW w:w="1319" w:type="dxa"/>
          </w:tcPr>
          <w:p w14:paraId="74F914D2" w14:textId="2A5A92F2"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15C8A930" w14:textId="12A0B620" w:rsidTr="00C12C3F">
        <w:tc>
          <w:tcPr>
            <w:tcW w:w="1340" w:type="dxa"/>
          </w:tcPr>
          <w:p w14:paraId="4D380F87" w14:textId="5B34B379"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12C.7</w:t>
            </w:r>
          </w:p>
        </w:tc>
        <w:tc>
          <w:tcPr>
            <w:tcW w:w="7019" w:type="dxa"/>
          </w:tcPr>
          <w:p w14:paraId="7AB89212" w14:textId="0A1D8206"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Portal de transparencia </w:t>
            </w:r>
          </w:p>
        </w:tc>
        <w:tc>
          <w:tcPr>
            <w:tcW w:w="1319" w:type="dxa"/>
          </w:tcPr>
          <w:p w14:paraId="3A77AA97" w14:textId="6FC4080E"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0EE66A2C" w14:textId="1BD828D7" w:rsidTr="00C12C3F">
        <w:tc>
          <w:tcPr>
            <w:tcW w:w="1340" w:type="dxa"/>
          </w:tcPr>
          <w:p w14:paraId="4E0F5899" w14:textId="244F4E94"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12C.8</w:t>
            </w:r>
          </w:p>
        </w:tc>
        <w:tc>
          <w:tcPr>
            <w:tcW w:w="7019" w:type="dxa"/>
          </w:tcPr>
          <w:p w14:paraId="3DC6CE55" w14:textId="3255A919"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Clasificación de información reservada </w:t>
            </w:r>
          </w:p>
        </w:tc>
        <w:tc>
          <w:tcPr>
            <w:tcW w:w="1319" w:type="dxa"/>
          </w:tcPr>
          <w:p w14:paraId="4EA38C9B" w14:textId="4E75FF7D"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7122744C" w14:textId="7356019A" w:rsidTr="00C12C3F">
        <w:tc>
          <w:tcPr>
            <w:tcW w:w="1340" w:type="dxa"/>
          </w:tcPr>
          <w:p w14:paraId="3883E4EA" w14:textId="697D039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12C.9</w:t>
            </w:r>
          </w:p>
        </w:tc>
        <w:tc>
          <w:tcPr>
            <w:tcW w:w="7019" w:type="dxa"/>
          </w:tcPr>
          <w:p w14:paraId="36F1B110" w14:textId="5ABA8730"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Clasificación de información confidencial </w:t>
            </w:r>
          </w:p>
        </w:tc>
        <w:tc>
          <w:tcPr>
            <w:tcW w:w="1319" w:type="dxa"/>
          </w:tcPr>
          <w:p w14:paraId="45887558" w14:textId="1FD748BC"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1B8280D6" w14:textId="1F0A8950" w:rsidTr="00C12C3F">
        <w:tc>
          <w:tcPr>
            <w:tcW w:w="1340" w:type="dxa"/>
            <w:vAlign w:val="bottom"/>
          </w:tcPr>
          <w:p w14:paraId="51D47E5F" w14:textId="1CFFC0B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12C.10</w:t>
            </w:r>
          </w:p>
        </w:tc>
        <w:tc>
          <w:tcPr>
            <w:tcW w:w="7019" w:type="dxa"/>
            <w:vAlign w:val="bottom"/>
          </w:tcPr>
          <w:p w14:paraId="6000D89A" w14:textId="3A39D379"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Sistemas de datos personales </w:t>
            </w:r>
          </w:p>
        </w:tc>
        <w:tc>
          <w:tcPr>
            <w:tcW w:w="1319" w:type="dxa"/>
          </w:tcPr>
          <w:p w14:paraId="72427B74" w14:textId="210E2479" w:rsidR="00C12C3F" w:rsidRPr="002F53E5" w:rsidRDefault="00C12C3F" w:rsidP="00737872">
            <w:pPr>
              <w:tabs>
                <w:tab w:val="left" w:pos="9356"/>
              </w:tabs>
              <w:ind w:right="332"/>
              <w:jc w:val="center"/>
              <w:rPr>
                <w:rFonts w:ascii="Century Gothic" w:hAnsi="Century Gothic" w:cs="Arial"/>
                <w:sz w:val="20"/>
                <w:szCs w:val="20"/>
                <w:lang w:val="es-ES_tradnl"/>
              </w:rPr>
            </w:pPr>
          </w:p>
        </w:tc>
      </w:tr>
      <w:tr w:rsidR="00C12C3F" w:rsidRPr="002F53E5" w14:paraId="368659E0" w14:textId="7B871696" w:rsidTr="00C12C3F">
        <w:tc>
          <w:tcPr>
            <w:tcW w:w="1340" w:type="dxa"/>
            <w:vAlign w:val="bottom"/>
          </w:tcPr>
          <w:p w14:paraId="78955300" w14:textId="48B7C8F2"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12C.11</w:t>
            </w:r>
          </w:p>
        </w:tc>
        <w:tc>
          <w:tcPr>
            <w:tcW w:w="7019" w:type="dxa"/>
            <w:vAlign w:val="bottom"/>
          </w:tcPr>
          <w:p w14:paraId="139E2F39" w14:textId="5D934A76"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Instituto federal de acceso a la información </w:t>
            </w:r>
          </w:p>
        </w:tc>
        <w:tc>
          <w:tcPr>
            <w:tcW w:w="1319" w:type="dxa"/>
          </w:tcPr>
          <w:p w14:paraId="087A65AB" w14:textId="316E726C" w:rsidR="00C12C3F" w:rsidRPr="002F53E5" w:rsidRDefault="00497F34" w:rsidP="0073787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C12C3F" w:rsidRPr="002F53E5" w14:paraId="728AE109" w14:textId="5A9AF742" w:rsidTr="00C12C3F">
        <w:tc>
          <w:tcPr>
            <w:tcW w:w="1340" w:type="dxa"/>
            <w:vAlign w:val="bottom"/>
          </w:tcPr>
          <w:p w14:paraId="5B32BABE" w14:textId="42B9AC03"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12C.12</w:t>
            </w:r>
          </w:p>
        </w:tc>
        <w:tc>
          <w:tcPr>
            <w:tcW w:w="7019" w:type="dxa"/>
            <w:vAlign w:val="bottom"/>
          </w:tcPr>
          <w:p w14:paraId="4432F918" w14:textId="769C86BA"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Archivos del presidente electo </w:t>
            </w:r>
          </w:p>
        </w:tc>
        <w:tc>
          <w:tcPr>
            <w:tcW w:w="1319" w:type="dxa"/>
          </w:tcPr>
          <w:p w14:paraId="060C8A47" w14:textId="7D5CE5B6" w:rsidR="00C12C3F" w:rsidRPr="002F53E5" w:rsidRDefault="00497F34" w:rsidP="0073787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bl>
    <w:p w14:paraId="3B756B08" w14:textId="77777777" w:rsidR="001C0CE1" w:rsidRPr="002F53E5" w:rsidRDefault="001C0CE1" w:rsidP="00D61612">
      <w:pPr>
        <w:tabs>
          <w:tab w:val="left" w:pos="9356"/>
        </w:tabs>
        <w:ind w:right="332"/>
        <w:rPr>
          <w:rFonts w:ascii="Century Gothic" w:hAnsi="Century Gothic" w:cs="Arial"/>
          <w:b/>
          <w:sz w:val="20"/>
          <w:szCs w:val="20"/>
          <w:lang w:val="es-ES_tradnl"/>
        </w:rPr>
      </w:pPr>
    </w:p>
    <w:p w14:paraId="42AECD7D" w14:textId="77777777" w:rsidR="00DF016E" w:rsidRDefault="00DF016E" w:rsidP="00D61612">
      <w:pPr>
        <w:tabs>
          <w:tab w:val="left" w:pos="9356"/>
        </w:tabs>
        <w:ind w:right="332"/>
        <w:rPr>
          <w:rFonts w:ascii="Century Gothic" w:hAnsi="Century Gothic" w:cs="Arial"/>
          <w:b/>
          <w:sz w:val="20"/>
          <w:szCs w:val="20"/>
          <w:lang w:val="es-ES_tradnl"/>
        </w:rPr>
      </w:pPr>
    </w:p>
    <w:p w14:paraId="162BBAC6" w14:textId="549647D9" w:rsidR="00FF5C1C" w:rsidRDefault="00FF5C1C" w:rsidP="00D61612">
      <w:pPr>
        <w:tabs>
          <w:tab w:val="left" w:pos="9356"/>
        </w:tabs>
        <w:ind w:right="332"/>
        <w:rPr>
          <w:rFonts w:ascii="Century Gothic" w:hAnsi="Century Gothic" w:cs="Arial"/>
          <w:b/>
          <w:sz w:val="20"/>
          <w:szCs w:val="20"/>
          <w:lang w:val="es-ES_tradnl"/>
        </w:rPr>
      </w:pPr>
    </w:p>
    <w:p w14:paraId="244F3C8E" w14:textId="442A7D18" w:rsidR="00EB2B0D" w:rsidRDefault="00EB2B0D" w:rsidP="00D61612">
      <w:pPr>
        <w:tabs>
          <w:tab w:val="left" w:pos="9356"/>
        </w:tabs>
        <w:ind w:right="332"/>
        <w:rPr>
          <w:rFonts w:ascii="Century Gothic" w:hAnsi="Century Gothic" w:cs="Arial"/>
          <w:b/>
          <w:sz w:val="20"/>
          <w:szCs w:val="20"/>
          <w:lang w:val="es-ES_tradnl"/>
        </w:rPr>
      </w:pPr>
    </w:p>
    <w:p w14:paraId="2D0DE7C6" w14:textId="150EDA82" w:rsidR="00EB2B0D" w:rsidRDefault="00EB2B0D" w:rsidP="00D61612">
      <w:pPr>
        <w:tabs>
          <w:tab w:val="left" w:pos="9356"/>
        </w:tabs>
        <w:ind w:right="332"/>
        <w:rPr>
          <w:rFonts w:ascii="Century Gothic" w:hAnsi="Century Gothic" w:cs="Arial"/>
          <w:b/>
          <w:sz w:val="20"/>
          <w:szCs w:val="20"/>
          <w:lang w:val="es-ES_tradnl"/>
        </w:rPr>
      </w:pPr>
    </w:p>
    <w:p w14:paraId="75E1705C" w14:textId="2632ED7F" w:rsidR="00EB2B0D" w:rsidRDefault="00EB2B0D" w:rsidP="00D61612">
      <w:pPr>
        <w:tabs>
          <w:tab w:val="left" w:pos="9356"/>
        </w:tabs>
        <w:ind w:right="332"/>
        <w:rPr>
          <w:rFonts w:ascii="Century Gothic" w:hAnsi="Century Gothic" w:cs="Arial"/>
          <w:b/>
          <w:sz w:val="20"/>
          <w:szCs w:val="20"/>
          <w:lang w:val="es-ES_tradnl"/>
        </w:rPr>
      </w:pPr>
    </w:p>
    <w:p w14:paraId="0ACDD657" w14:textId="4767837B" w:rsidR="00F116CF" w:rsidRDefault="00F116CF" w:rsidP="00D61612">
      <w:pPr>
        <w:tabs>
          <w:tab w:val="left" w:pos="9356"/>
        </w:tabs>
        <w:ind w:right="332"/>
        <w:rPr>
          <w:rFonts w:ascii="Century Gothic" w:hAnsi="Century Gothic" w:cs="Arial"/>
          <w:b/>
          <w:sz w:val="20"/>
          <w:szCs w:val="20"/>
          <w:lang w:val="es-ES_tradnl"/>
        </w:rPr>
      </w:pPr>
    </w:p>
    <w:p w14:paraId="692BE0F2" w14:textId="77777777" w:rsidR="00F116CF" w:rsidRPr="002F53E5" w:rsidRDefault="00F116CF" w:rsidP="00D61612">
      <w:pPr>
        <w:tabs>
          <w:tab w:val="left" w:pos="9356"/>
        </w:tabs>
        <w:ind w:right="332"/>
        <w:rPr>
          <w:rFonts w:ascii="Century Gothic" w:hAnsi="Century Gothic" w:cs="Arial"/>
          <w:b/>
          <w:sz w:val="20"/>
          <w:szCs w:val="20"/>
          <w:lang w:val="es-ES_tradnl"/>
        </w:rPr>
      </w:pPr>
    </w:p>
    <w:tbl>
      <w:tblPr>
        <w:tblStyle w:val="Tablaconcuadrcula"/>
        <w:tblW w:w="0" w:type="auto"/>
        <w:tblLook w:val="04A0" w:firstRow="1" w:lastRow="0" w:firstColumn="1" w:lastColumn="0" w:noHBand="0" w:noVBand="1"/>
      </w:tblPr>
      <w:tblGrid>
        <w:gridCol w:w="1334"/>
        <w:gridCol w:w="6547"/>
        <w:gridCol w:w="1797"/>
      </w:tblGrid>
      <w:tr w:rsidR="00C12C3F" w:rsidRPr="002F53E5" w14:paraId="2737C160" w14:textId="1CD943E8" w:rsidTr="00EB3002">
        <w:tc>
          <w:tcPr>
            <w:tcW w:w="1334" w:type="dxa"/>
            <w:shd w:val="clear" w:color="auto" w:fill="BFBFBF" w:themeFill="background1" w:themeFillShade="BF"/>
          </w:tcPr>
          <w:p w14:paraId="3966EE1F"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Código</w:t>
            </w:r>
          </w:p>
        </w:tc>
        <w:tc>
          <w:tcPr>
            <w:tcW w:w="6547" w:type="dxa"/>
            <w:shd w:val="clear" w:color="auto" w:fill="BFBFBF" w:themeFill="background1" w:themeFillShade="BF"/>
          </w:tcPr>
          <w:p w14:paraId="6F26EEB3" w14:textId="77777777" w:rsidR="00C12C3F" w:rsidRPr="002F53E5" w:rsidRDefault="00C12C3F"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Secciones</w:t>
            </w:r>
          </w:p>
          <w:p w14:paraId="3CC9DD33" w14:textId="77777777" w:rsidR="00FC4D68" w:rsidRPr="002F53E5" w:rsidRDefault="00FC4D68" w:rsidP="00E60D5E">
            <w:pPr>
              <w:tabs>
                <w:tab w:val="left" w:pos="9356"/>
              </w:tabs>
              <w:ind w:right="332"/>
              <w:jc w:val="center"/>
              <w:rPr>
                <w:rFonts w:ascii="Century Gothic" w:hAnsi="Century Gothic" w:cs="Arial"/>
                <w:b/>
                <w:sz w:val="20"/>
                <w:szCs w:val="20"/>
                <w:lang w:val="es-ES_tradnl"/>
              </w:rPr>
            </w:pPr>
          </w:p>
        </w:tc>
        <w:tc>
          <w:tcPr>
            <w:tcW w:w="1797" w:type="dxa"/>
            <w:shd w:val="clear" w:color="auto" w:fill="BFBFBF" w:themeFill="background1" w:themeFillShade="BF"/>
          </w:tcPr>
          <w:p w14:paraId="560ED5A6" w14:textId="3B696754" w:rsidR="00C12C3F" w:rsidRPr="002F53E5" w:rsidRDefault="008C7529" w:rsidP="00E60D5E">
            <w:pPr>
              <w:tabs>
                <w:tab w:val="left" w:pos="9356"/>
              </w:tabs>
              <w:ind w:right="332"/>
              <w:jc w:val="center"/>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Observación </w:t>
            </w:r>
          </w:p>
        </w:tc>
      </w:tr>
      <w:tr w:rsidR="00C12C3F" w:rsidRPr="002F53E5" w14:paraId="60A68037" w14:textId="12272E41" w:rsidTr="00EB3002">
        <w:tc>
          <w:tcPr>
            <w:tcW w:w="1334" w:type="dxa"/>
          </w:tcPr>
          <w:p w14:paraId="21023D2B" w14:textId="51070DB8"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w:t>
            </w:r>
          </w:p>
        </w:tc>
        <w:tc>
          <w:tcPr>
            <w:tcW w:w="6547" w:type="dxa"/>
          </w:tcPr>
          <w:p w14:paraId="6DF1646C" w14:textId="0968E424"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Administración de Archivo</w:t>
            </w:r>
            <w:r w:rsidR="00D43F9B" w:rsidRPr="002F53E5">
              <w:rPr>
                <w:rFonts w:ascii="Century Gothic" w:hAnsi="Century Gothic" w:cs="Arial"/>
                <w:sz w:val="20"/>
                <w:szCs w:val="20"/>
                <w:lang w:val="es-ES_tradnl"/>
              </w:rPr>
              <w:t>s</w:t>
            </w:r>
            <w:r w:rsidRPr="002F53E5">
              <w:rPr>
                <w:rFonts w:ascii="Century Gothic" w:hAnsi="Century Gothic" w:cs="Arial"/>
                <w:sz w:val="20"/>
                <w:szCs w:val="20"/>
                <w:lang w:val="es-ES_tradnl"/>
              </w:rPr>
              <w:t xml:space="preserve"> </w:t>
            </w:r>
          </w:p>
        </w:tc>
        <w:tc>
          <w:tcPr>
            <w:tcW w:w="1797" w:type="dxa"/>
          </w:tcPr>
          <w:p w14:paraId="04262B24" w14:textId="2BC1AD7C" w:rsidR="00C12C3F" w:rsidRPr="002F53E5" w:rsidRDefault="00C12C3F" w:rsidP="003669D4">
            <w:pPr>
              <w:tabs>
                <w:tab w:val="left" w:pos="9356"/>
              </w:tabs>
              <w:ind w:right="332"/>
              <w:jc w:val="center"/>
              <w:rPr>
                <w:rFonts w:ascii="Century Gothic" w:hAnsi="Century Gothic" w:cs="Arial"/>
                <w:sz w:val="20"/>
                <w:szCs w:val="20"/>
                <w:lang w:val="es-ES_tradnl"/>
              </w:rPr>
            </w:pPr>
          </w:p>
        </w:tc>
      </w:tr>
      <w:tr w:rsidR="00C12C3F" w:rsidRPr="002F53E5" w14:paraId="579BD438" w14:textId="4751A80B" w:rsidTr="00EB3002">
        <w:tc>
          <w:tcPr>
            <w:tcW w:w="1334" w:type="dxa"/>
          </w:tcPr>
          <w:p w14:paraId="6E9196EB" w14:textId="77777777" w:rsidR="00C12C3F" w:rsidRPr="002F53E5" w:rsidRDefault="00C12C3F" w:rsidP="00AC71B9">
            <w:pPr>
              <w:tabs>
                <w:tab w:val="left" w:pos="9356"/>
              </w:tabs>
              <w:ind w:right="332"/>
              <w:rPr>
                <w:rFonts w:ascii="Century Gothic" w:hAnsi="Century Gothic" w:cs="Arial"/>
                <w:sz w:val="20"/>
                <w:szCs w:val="20"/>
                <w:lang w:val="es-ES_tradnl"/>
              </w:rPr>
            </w:pPr>
          </w:p>
        </w:tc>
        <w:tc>
          <w:tcPr>
            <w:tcW w:w="6547" w:type="dxa"/>
          </w:tcPr>
          <w:p w14:paraId="6257A683" w14:textId="77777777" w:rsidR="00C12C3F" w:rsidRPr="002F53E5" w:rsidRDefault="00C12C3F" w:rsidP="00E60D5E">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Serie</w:t>
            </w:r>
          </w:p>
        </w:tc>
        <w:tc>
          <w:tcPr>
            <w:tcW w:w="1797" w:type="dxa"/>
          </w:tcPr>
          <w:p w14:paraId="22A88F08" w14:textId="77777777" w:rsidR="00C12C3F" w:rsidRPr="002F53E5" w:rsidRDefault="00C12C3F" w:rsidP="003669D4">
            <w:pPr>
              <w:tabs>
                <w:tab w:val="left" w:pos="9356"/>
              </w:tabs>
              <w:ind w:right="332"/>
              <w:jc w:val="center"/>
              <w:rPr>
                <w:rFonts w:ascii="Century Gothic" w:hAnsi="Century Gothic" w:cs="Arial"/>
                <w:sz w:val="20"/>
                <w:szCs w:val="20"/>
                <w:lang w:val="es-ES_tradnl"/>
              </w:rPr>
            </w:pPr>
          </w:p>
        </w:tc>
      </w:tr>
      <w:tr w:rsidR="00C12C3F" w:rsidRPr="002F53E5" w14:paraId="4A2D37F2" w14:textId="3783E200" w:rsidTr="00EB3002">
        <w:tc>
          <w:tcPr>
            <w:tcW w:w="1334" w:type="dxa"/>
          </w:tcPr>
          <w:p w14:paraId="10294003" w14:textId="7E1D667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w:t>
            </w:r>
          </w:p>
        </w:tc>
        <w:tc>
          <w:tcPr>
            <w:tcW w:w="6547" w:type="dxa"/>
          </w:tcPr>
          <w:p w14:paraId="19897A80" w14:textId="1EFEE9E3" w:rsidR="00C12C3F" w:rsidRPr="002F53E5" w:rsidRDefault="00C12C3F"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administración de archivos  </w:t>
            </w:r>
          </w:p>
        </w:tc>
        <w:tc>
          <w:tcPr>
            <w:tcW w:w="1797" w:type="dxa"/>
          </w:tcPr>
          <w:p w14:paraId="5981E766" w14:textId="40292D23" w:rsidR="00C12C3F" w:rsidRPr="002F53E5" w:rsidRDefault="00C12C3F" w:rsidP="003669D4">
            <w:pPr>
              <w:tabs>
                <w:tab w:val="left" w:pos="9356"/>
              </w:tabs>
              <w:ind w:right="332"/>
              <w:jc w:val="center"/>
              <w:rPr>
                <w:rFonts w:ascii="Century Gothic" w:hAnsi="Century Gothic" w:cs="Arial"/>
                <w:sz w:val="20"/>
                <w:szCs w:val="20"/>
                <w:lang w:val="es-ES_tradnl"/>
              </w:rPr>
            </w:pPr>
          </w:p>
        </w:tc>
      </w:tr>
      <w:tr w:rsidR="00C12C3F" w:rsidRPr="002F53E5" w14:paraId="57852A3A" w14:textId="6797263E" w:rsidTr="00EB3002">
        <w:tc>
          <w:tcPr>
            <w:tcW w:w="1334" w:type="dxa"/>
          </w:tcPr>
          <w:p w14:paraId="43C828A3" w14:textId="538CF026"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13C.2</w:t>
            </w:r>
          </w:p>
        </w:tc>
        <w:tc>
          <w:tcPr>
            <w:tcW w:w="6547" w:type="dxa"/>
          </w:tcPr>
          <w:p w14:paraId="70CBDA5E" w14:textId="2E03E5B9" w:rsidR="00C12C3F" w:rsidRPr="002F53E5" w:rsidRDefault="003669D4"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Planes programas y proyectos </w:t>
            </w:r>
          </w:p>
        </w:tc>
        <w:tc>
          <w:tcPr>
            <w:tcW w:w="1797" w:type="dxa"/>
          </w:tcPr>
          <w:p w14:paraId="2CA311D5" w14:textId="06B56F4F" w:rsidR="00C12C3F" w:rsidRPr="002F53E5" w:rsidRDefault="00C12C3F" w:rsidP="003669D4">
            <w:pPr>
              <w:tabs>
                <w:tab w:val="left" w:pos="9356"/>
              </w:tabs>
              <w:ind w:right="332"/>
              <w:jc w:val="center"/>
              <w:rPr>
                <w:rFonts w:ascii="Century Gothic" w:hAnsi="Century Gothic" w:cs="Arial"/>
                <w:sz w:val="20"/>
                <w:szCs w:val="20"/>
                <w:lang w:val="es-ES_tradnl"/>
              </w:rPr>
            </w:pPr>
          </w:p>
        </w:tc>
      </w:tr>
      <w:tr w:rsidR="00C12C3F" w:rsidRPr="002F53E5" w14:paraId="46EC6DBD" w14:textId="06EFF525" w:rsidTr="00EB3002">
        <w:tc>
          <w:tcPr>
            <w:tcW w:w="1334" w:type="dxa"/>
          </w:tcPr>
          <w:p w14:paraId="2AB1EA6F" w14:textId="69C98A30" w:rsidR="00C12C3F" w:rsidRPr="002F53E5" w:rsidRDefault="00C12C3F" w:rsidP="00AC71B9">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13C.3</w:t>
            </w:r>
          </w:p>
        </w:tc>
        <w:tc>
          <w:tcPr>
            <w:tcW w:w="6547" w:type="dxa"/>
          </w:tcPr>
          <w:p w14:paraId="067B655E" w14:textId="35C5AFD0" w:rsidR="00C12C3F" w:rsidRPr="002F53E5" w:rsidRDefault="007D1E2D" w:rsidP="00E60D5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Unidad coordinadora de archivos </w:t>
            </w:r>
          </w:p>
        </w:tc>
        <w:tc>
          <w:tcPr>
            <w:tcW w:w="1797" w:type="dxa"/>
          </w:tcPr>
          <w:p w14:paraId="3E9C3AF9" w14:textId="797BEA22" w:rsidR="00C12C3F" w:rsidRPr="002F53E5" w:rsidRDefault="00C12C3F" w:rsidP="003669D4">
            <w:pPr>
              <w:tabs>
                <w:tab w:val="left" w:pos="9356"/>
              </w:tabs>
              <w:ind w:right="332"/>
              <w:jc w:val="center"/>
              <w:rPr>
                <w:rFonts w:ascii="Century Gothic" w:hAnsi="Century Gothic" w:cs="Arial"/>
                <w:sz w:val="20"/>
                <w:szCs w:val="20"/>
                <w:lang w:val="es-ES_tradnl"/>
              </w:rPr>
            </w:pPr>
          </w:p>
        </w:tc>
      </w:tr>
      <w:tr w:rsidR="00EB3002" w:rsidRPr="002F53E5" w14:paraId="5332BDEC" w14:textId="0A8F3495" w:rsidTr="00EB3002">
        <w:tc>
          <w:tcPr>
            <w:tcW w:w="1334" w:type="dxa"/>
          </w:tcPr>
          <w:p w14:paraId="773AB40A" w14:textId="3D1D9793"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13C.4</w:t>
            </w:r>
          </w:p>
        </w:tc>
        <w:tc>
          <w:tcPr>
            <w:tcW w:w="6547" w:type="dxa"/>
          </w:tcPr>
          <w:p w14:paraId="2219CF4F" w14:textId="7BF6934E"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Sistemas institucionales de archivos </w:t>
            </w:r>
          </w:p>
        </w:tc>
        <w:tc>
          <w:tcPr>
            <w:tcW w:w="1797" w:type="dxa"/>
          </w:tcPr>
          <w:p w14:paraId="32E0EE9A" w14:textId="65CEFE3B" w:rsidR="00EB3002" w:rsidRPr="002F53E5" w:rsidRDefault="00CA5B9A" w:rsidP="00EB300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EB3002" w:rsidRPr="002F53E5" w14:paraId="43083782" w14:textId="7A2E65CE" w:rsidTr="00EB3002">
        <w:tc>
          <w:tcPr>
            <w:tcW w:w="1334" w:type="dxa"/>
          </w:tcPr>
          <w:p w14:paraId="5CACF7BA" w14:textId="21BBE9C0"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13C.5</w:t>
            </w:r>
          </w:p>
        </w:tc>
        <w:tc>
          <w:tcPr>
            <w:tcW w:w="6547" w:type="dxa"/>
          </w:tcPr>
          <w:p w14:paraId="72A8711C" w14:textId="79B41F90"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Instrumentos archivísticos </w:t>
            </w:r>
          </w:p>
        </w:tc>
        <w:tc>
          <w:tcPr>
            <w:tcW w:w="1797" w:type="dxa"/>
          </w:tcPr>
          <w:p w14:paraId="61048433" w14:textId="1587FD5E" w:rsidR="00EB3002" w:rsidRPr="002F53E5" w:rsidRDefault="00EB3002" w:rsidP="00EB3002">
            <w:pPr>
              <w:tabs>
                <w:tab w:val="left" w:pos="9356"/>
              </w:tabs>
              <w:ind w:right="332"/>
              <w:jc w:val="center"/>
              <w:rPr>
                <w:rFonts w:ascii="Century Gothic" w:hAnsi="Century Gothic" w:cs="Arial"/>
                <w:sz w:val="20"/>
                <w:szCs w:val="20"/>
                <w:lang w:val="es-ES_tradnl"/>
              </w:rPr>
            </w:pPr>
          </w:p>
        </w:tc>
      </w:tr>
      <w:tr w:rsidR="00EB3002" w:rsidRPr="002F53E5" w14:paraId="553966F7" w14:textId="055075D1" w:rsidTr="00EB3002">
        <w:tc>
          <w:tcPr>
            <w:tcW w:w="1334" w:type="dxa"/>
          </w:tcPr>
          <w:p w14:paraId="2D464547" w14:textId="31439661"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13C.6</w:t>
            </w:r>
          </w:p>
        </w:tc>
        <w:tc>
          <w:tcPr>
            <w:tcW w:w="6547" w:type="dxa"/>
          </w:tcPr>
          <w:p w14:paraId="7BDC8078" w14:textId="0E2BCA7B"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Transferencias documentales</w:t>
            </w:r>
          </w:p>
        </w:tc>
        <w:tc>
          <w:tcPr>
            <w:tcW w:w="1797" w:type="dxa"/>
          </w:tcPr>
          <w:p w14:paraId="7AC48BDE" w14:textId="1D0FC86E" w:rsidR="00EB3002" w:rsidRPr="002F53E5" w:rsidRDefault="00EB3002" w:rsidP="00EB3002">
            <w:pPr>
              <w:tabs>
                <w:tab w:val="left" w:pos="9356"/>
              </w:tabs>
              <w:ind w:right="332"/>
              <w:jc w:val="center"/>
              <w:rPr>
                <w:rFonts w:ascii="Century Gothic" w:hAnsi="Century Gothic" w:cs="Arial"/>
                <w:sz w:val="20"/>
                <w:szCs w:val="20"/>
                <w:lang w:val="es-ES_tradnl"/>
              </w:rPr>
            </w:pPr>
          </w:p>
        </w:tc>
      </w:tr>
      <w:tr w:rsidR="00EB3002" w:rsidRPr="002F53E5" w14:paraId="5B8F581B" w14:textId="6136C5A6" w:rsidTr="00EB3002">
        <w:tc>
          <w:tcPr>
            <w:tcW w:w="1334" w:type="dxa"/>
          </w:tcPr>
          <w:p w14:paraId="162FF6D0" w14:textId="00FC9F88"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13C.7</w:t>
            </w:r>
          </w:p>
        </w:tc>
        <w:tc>
          <w:tcPr>
            <w:tcW w:w="6547" w:type="dxa"/>
          </w:tcPr>
          <w:p w14:paraId="491C3E50" w14:textId="41038B34"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Baja documental </w:t>
            </w:r>
          </w:p>
        </w:tc>
        <w:tc>
          <w:tcPr>
            <w:tcW w:w="1797" w:type="dxa"/>
          </w:tcPr>
          <w:p w14:paraId="0D4950D7" w14:textId="0188F02B" w:rsidR="00EB3002" w:rsidRPr="002F53E5" w:rsidRDefault="00EB3002" w:rsidP="00EB3002">
            <w:pPr>
              <w:tabs>
                <w:tab w:val="left" w:pos="9356"/>
              </w:tabs>
              <w:ind w:right="332"/>
              <w:jc w:val="center"/>
              <w:rPr>
                <w:rFonts w:ascii="Century Gothic" w:hAnsi="Century Gothic" w:cs="Arial"/>
                <w:sz w:val="20"/>
                <w:szCs w:val="20"/>
                <w:lang w:val="es-ES_tradnl"/>
              </w:rPr>
            </w:pPr>
          </w:p>
        </w:tc>
      </w:tr>
      <w:tr w:rsidR="00EB3002" w:rsidRPr="002F53E5" w14:paraId="7A442A9D" w14:textId="77777777" w:rsidTr="00EB3002">
        <w:tc>
          <w:tcPr>
            <w:tcW w:w="1334" w:type="dxa"/>
          </w:tcPr>
          <w:p w14:paraId="7F0EC7DA" w14:textId="41B1CBE5"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13C.8</w:t>
            </w:r>
          </w:p>
        </w:tc>
        <w:tc>
          <w:tcPr>
            <w:tcW w:w="6547" w:type="dxa"/>
          </w:tcPr>
          <w:p w14:paraId="7515FC2A" w14:textId="526A26B8"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Conservación y preservación</w:t>
            </w:r>
          </w:p>
        </w:tc>
        <w:tc>
          <w:tcPr>
            <w:tcW w:w="1797" w:type="dxa"/>
          </w:tcPr>
          <w:p w14:paraId="6777CEC4" w14:textId="7D724AAE" w:rsidR="00EB3002" w:rsidRPr="002F53E5" w:rsidRDefault="00EB3002" w:rsidP="00EB3002">
            <w:pPr>
              <w:tabs>
                <w:tab w:val="left" w:pos="9356"/>
              </w:tabs>
              <w:ind w:right="332"/>
              <w:jc w:val="center"/>
              <w:rPr>
                <w:rFonts w:ascii="Century Gothic" w:hAnsi="Century Gothic" w:cs="Arial"/>
                <w:sz w:val="20"/>
                <w:szCs w:val="20"/>
                <w:lang w:val="es-ES_tradnl"/>
              </w:rPr>
            </w:pPr>
          </w:p>
        </w:tc>
      </w:tr>
      <w:tr w:rsidR="00EB3002" w:rsidRPr="002F53E5" w14:paraId="21FEE7D3" w14:textId="77777777" w:rsidTr="00EB3002">
        <w:tc>
          <w:tcPr>
            <w:tcW w:w="1334" w:type="dxa"/>
          </w:tcPr>
          <w:p w14:paraId="26946F40" w14:textId="5CE7E53C"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13C.9</w:t>
            </w:r>
          </w:p>
        </w:tc>
        <w:tc>
          <w:tcPr>
            <w:tcW w:w="6547" w:type="dxa"/>
          </w:tcPr>
          <w:p w14:paraId="277CC42A" w14:textId="4D5C501D"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estatal de archivo </w:t>
            </w:r>
          </w:p>
        </w:tc>
        <w:tc>
          <w:tcPr>
            <w:tcW w:w="1797" w:type="dxa"/>
          </w:tcPr>
          <w:p w14:paraId="787E57E5" w14:textId="3699F712" w:rsidR="00EB3002" w:rsidRPr="002F53E5" w:rsidRDefault="00EB3002" w:rsidP="00EB300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EB3002" w:rsidRPr="002F53E5" w14:paraId="41BA08B1" w14:textId="77777777" w:rsidTr="00EB3002">
        <w:tc>
          <w:tcPr>
            <w:tcW w:w="1334" w:type="dxa"/>
          </w:tcPr>
          <w:p w14:paraId="1BF53F0E" w14:textId="47520EDB"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13C.10</w:t>
            </w:r>
          </w:p>
        </w:tc>
        <w:tc>
          <w:tcPr>
            <w:tcW w:w="6547" w:type="dxa"/>
          </w:tcPr>
          <w:p w14:paraId="2A80B7F5" w14:textId="614D3C1A"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Cursos asesorías y capacitaciones </w:t>
            </w:r>
          </w:p>
        </w:tc>
        <w:tc>
          <w:tcPr>
            <w:tcW w:w="1797" w:type="dxa"/>
          </w:tcPr>
          <w:p w14:paraId="271DEA80" w14:textId="184B87AD" w:rsidR="00EB3002" w:rsidRPr="002F53E5" w:rsidRDefault="00EB3002" w:rsidP="00EB300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EB3002" w:rsidRPr="002F53E5" w14:paraId="4E8B033C" w14:textId="77777777" w:rsidTr="00EB3002">
        <w:tc>
          <w:tcPr>
            <w:tcW w:w="1334" w:type="dxa"/>
          </w:tcPr>
          <w:p w14:paraId="2FED3E9C" w14:textId="3210BC27"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13C.11</w:t>
            </w:r>
          </w:p>
        </w:tc>
        <w:tc>
          <w:tcPr>
            <w:tcW w:w="6547" w:type="dxa"/>
          </w:tcPr>
          <w:p w14:paraId="3B87AB9B" w14:textId="6B078C42"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Organismos rectores </w:t>
            </w:r>
          </w:p>
        </w:tc>
        <w:tc>
          <w:tcPr>
            <w:tcW w:w="1797" w:type="dxa"/>
          </w:tcPr>
          <w:p w14:paraId="5ECF3758" w14:textId="49F0A032" w:rsidR="00EB3002" w:rsidRPr="002F53E5" w:rsidRDefault="00EB3002" w:rsidP="00EB300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r w:rsidR="00EB3002" w:rsidRPr="002F53E5" w14:paraId="180A4401" w14:textId="77777777" w:rsidTr="00EB3002">
        <w:tc>
          <w:tcPr>
            <w:tcW w:w="1334" w:type="dxa"/>
          </w:tcPr>
          <w:p w14:paraId="0CF0D9F3" w14:textId="470F00C7"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13C.12</w:t>
            </w:r>
          </w:p>
        </w:tc>
        <w:tc>
          <w:tcPr>
            <w:tcW w:w="6547" w:type="dxa"/>
          </w:tcPr>
          <w:p w14:paraId="0EE5EF9C" w14:textId="62BD3992"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Vinculación archivísticas </w:t>
            </w:r>
          </w:p>
        </w:tc>
        <w:tc>
          <w:tcPr>
            <w:tcW w:w="1797" w:type="dxa"/>
          </w:tcPr>
          <w:p w14:paraId="2625ED38" w14:textId="24A7E3BC" w:rsidR="00EB3002" w:rsidRPr="002F53E5" w:rsidRDefault="00EB3002" w:rsidP="00EB3002">
            <w:pPr>
              <w:tabs>
                <w:tab w:val="left" w:pos="9356"/>
              </w:tabs>
              <w:ind w:right="332"/>
              <w:jc w:val="center"/>
              <w:rPr>
                <w:rFonts w:ascii="Century Gothic" w:hAnsi="Century Gothic" w:cs="Arial"/>
                <w:sz w:val="20"/>
                <w:szCs w:val="20"/>
                <w:lang w:val="es-ES_tradnl"/>
              </w:rPr>
            </w:pPr>
          </w:p>
        </w:tc>
      </w:tr>
      <w:tr w:rsidR="00EB3002" w:rsidRPr="002F53E5" w14:paraId="1283E8F3" w14:textId="77777777" w:rsidTr="00EB3002">
        <w:tc>
          <w:tcPr>
            <w:tcW w:w="1334" w:type="dxa"/>
          </w:tcPr>
          <w:p w14:paraId="2E62069B" w14:textId="5D975924"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13C.13</w:t>
            </w:r>
          </w:p>
        </w:tc>
        <w:tc>
          <w:tcPr>
            <w:tcW w:w="6547" w:type="dxa"/>
          </w:tcPr>
          <w:p w14:paraId="01A44779" w14:textId="633C2C4D" w:rsidR="00EB3002" w:rsidRPr="002F53E5" w:rsidRDefault="00EB3002" w:rsidP="00EB300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Difusión </w:t>
            </w:r>
          </w:p>
        </w:tc>
        <w:tc>
          <w:tcPr>
            <w:tcW w:w="1797" w:type="dxa"/>
          </w:tcPr>
          <w:p w14:paraId="1656944C" w14:textId="0A279667" w:rsidR="00EB3002" w:rsidRPr="002F53E5" w:rsidRDefault="00EB3002" w:rsidP="00EB3002">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No se tiene</w:t>
            </w:r>
          </w:p>
        </w:tc>
      </w:tr>
    </w:tbl>
    <w:p w14:paraId="286AA1EF" w14:textId="77777777" w:rsidR="00574EF6" w:rsidRPr="002F53E5" w:rsidRDefault="00574EF6" w:rsidP="00574EF6">
      <w:pPr>
        <w:tabs>
          <w:tab w:val="left" w:pos="9356"/>
        </w:tabs>
        <w:ind w:right="332"/>
        <w:jc w:val="center"/>
        <w:rPr>
          <w:rFonts w:ascii="Century Gothic" w:hAnsi="Century Gothic" w:cs="Arial"/>
          <w:b/>
          <w:sz w:val="20"/>
          <w:szCs w:val="20"/>
          <w:lang w:val="es-ES_tradnl"/>
        </w:rPr>
      </w:pPr>
    </w:p>
    <w:p w14:paraId="1DD31190" w14:textId="77777777" w:rsidR="00574EF6" w:rsidRDefault="00574EF6" w:rsidP="00574EF6">
      <w:pPr>
        <w:tabs>
          <w:tab w:val="left" w:pos="9356"/>
        </w:tabs>
        <w:ind w:right="332"/>
        <w:jc w:val="center"/>
        <w:rPr>
          <w:rFonts w:ascii="Century Gothic" w:hAnsi="Century Gothic" w:cs="Arial"/>
          <w:b/>
          <w:sz w:val="20"/>
          <w:szCs w:val="20"/>
          <w:lang w:val="es-ES_tradnl"/>
        </w:rPr>
      </w:pPr>
    </w:p>
    <w:p w14:paraId="53AB6B24" w14:textId="77777777" w:rsidR="00B20F8B" w:rsidRDefault="00B20F8B" w:rsidP="00574EF6">
      <w:pPr>
        <w:tabs>
          <w:tab w:val="left" w:pos="9356"/>
        </w:tabs>
        <w:ind w:right="332"/>
        <w:jc w:val="center"/>
        <w:rPr>
          <w:rFonts w:ascii="Century Gothic" w:hAnsi="Century Gothic" w:cs="Arial"/>
          <w:b/>
          <w:sz w:val="20"/>
          <w:szCs w:val="20"/>
          <w:lang w:val="es-ES_tradnl"/>
        </w:rPr>
      </w:pPr>
    </w:p>
    <w:p w14:paraId="7A8F60CA" w14:textId="4D6B5AB6" w:rsidR="0017244D" w:rsidRDefault="0017244D" w:rsidP="00725702">
      <w:pPr>
        <w:tabs>
          <w:tab w:val="left" w:pos="9356"/>
        </w:tabs>
        <w:ind w:right="332"/>
        <w:rPr>
          <w:rFonts w:ascii="Century Gothic" w:hAnsi="Century Gothic" w:cs="Arial"/>
          <w:sz w:val="22"/>
          <w:szCs w:val="22"/>
          <w:lang w:val="es-ES_tradnl"/>
        </w:rPr>
      </w:pPr>
    </w:p>
    <w:p w14:paraId="2A83E806" w14:textId="7606BB14" w:rsidR="00C572EE" w:rsidRDefault="00C572EE" w:rsidP="00725702">
      <w:pPr>
        <w:tabs>
          <w:tab w:val="left" w:pos="9356"/>
        </w:tabs>
        <w:ind w:right="332"/>
        <w:rPr>
          <w:rFonts w:ascii="Century Gothic" w:hAnsi="Century Gothic" w:cs="Arial"/>
          <w:sz w:val="22"/>
          <w:szCs w:val="22"/>
          <w:lang w:val="es-ES_tradnl"/>
        </w:rPr>
      </w:pPr>
    </w:p>
    <w:p w14:paraId="7B43F07D" w14:textId="5F35BA93" w:rsidR="00C572EE" w:rsidRDefault="00C572EE" w:rsidP="00725702">
      <w:pPr>
        <w:tabs>
          <w:tab w:val="left" w:pos="9356"/>
        </w:tabs>
        <w:ind w:right="332"/>
        <w:rPr>
          <w:rFonts w:ascii="Century Gothic" w:hAnsi="Century Gothic" w:cs="Arial"/>
          <w:sz w:val="22"/>
          <w:szCs w:val="22"/>
          <w:lang w:val="es-ES_tradnl"/>
        </w:rPr>
      </w:pPr>
    </w:p>
    <w:p w14:paraId="2B438663" w14:textId="09D16146" w:rsidR="00C572EE" w:rsidRDefault="00C572EE" w:rsidP="00725702">
      <w:pPr>
        <w:tabs>
          <w:tab w:val="left" w:pos="9356"/>
        </w:tabs>
        <w:ind w:right="332"/>
        <w:rPr>
          <w:rFonts w:ascii="Century Gothic" w:hAnsi="Century Gothic" w:cs="Arial"/>
          <w:sz w:val="22"/>
          <w:szCs w:val="22"/>
          <w:lang w:val="es-ES_tradnl"/>
        </w:rPr>
      </w:pPr>
    </w:p>
    <w:p w14:paraId="408D7985" w14:textId="2D786B24" w:rsidR="00C572EE" w:rsidRDefault="00C572EE" w:rsidP="00725702">
      <w:pPr>
        <w:tabs>
          <w:tab w:val="left" w:pos="9356"/>
        </w:tabs>
        <w:ind w:right="332"/>
        <w:rPr>
          <w:rFonts w:ascii="Century Gothic" w:hAnsi="Century Gothic" w:cs="Arial"/>
          <w:sz w:val="22"/>
          <w:szCs w:val="22"/>
          <w:lang w:val="es-ES_tradnl"/>
        </w:rPr>
      </w:pPr>
    </w:p>
    <w:p w14:paraId="7FB316DF" w14:textId="61E03264" w:rsidR="00C572EE" w:rsidRDefault="00C572EE" w:rsidP="00725702">
      <w:pPr>
        <w:tabs>
          <w:tab w:val="left" w:pos="9356"/>
        </w:tabs>
        <w:ind w:right="332"/>
        <w:rPr>
          <w:rFonts w:ascii="Century Gothic" w:hAnsi="Century Gothic" w:cs="Arial"/>
          <w:sz w:val="22"/>
          <w:szCs w:val="22"/>
          <w:lang w:val="es-ES_tradnl"/>
        </w:rPr>
      </w:pPr>
    </w:p>
    <w:p w14:paraId="70FA0316" w14:textId="2DFA33C7" w:rsidR="00C572EE" w:rsidRDefault="00C572EE" w:rsidP="00725702">
      <w:pPr>
        <w:tabs>
          <w:tab w:val="left" w:pos="9356"/>
        </w:tabs>
        <w:ind w:right="332"/>
        <w:rPr>
          <w:rFonts w:ascii="Century Gothic" w:hAnsi="Century Gothic" w:cs="Arial"/>
          <w:sz w:val="22"/>
          <w:szCs w:val="22"/>
          <w:lang w:val="es-ES_tradnl"/>
        </w:rPr>
      </w:pPr>
    </w:p>
    <w:p w14:paraId="72A1147C" w14:textId="24F66996" w:rsidR="00C572EE" w:rsidRDefault="00C572EE" w:rsidP="00725702">
      <w:pPr>
        <w:tabs>
          <w:tab w:val="left" w:pos="9356"/>
        </w:tabs>
        <w:ind w:right="332"/>
        <w:rPr>
          <w:rFonts w:ascii="Century Gothic" w:hAnsi="Century Gothic" w:cs="Arial"/>
          <w:sz w:val="22"/>
          <w:szCs w:val="22"/>
          <w:lang w:val="es-ES_tradnl"/>
        </w:rPr>
      </w:pPr>
    </w:p>
    <w:p w14:paraId="1C3D6328" w14:textId="30279846" w:rsidR="00C572EE" w:rsidRDefault="00C572EE" w:rsidP="00725702">
      <w:pPr>
        <w:tabs>
          <w:tab w:val="left" w:pos="9356"/>
        </w:tabs>
        <w:ind w:right="332"/>
        <w:rPr>
          <w:rFonts w:ascii="Century Gothic" w:hAnsi="Century Gothic" w:cs="Arial"/>
          <w:sz w:val="22"/>
          <w:szCs w:val="22"/>
          <w:lang w:val="es-ES_tradnl"/>
        </w:rPr>
      </w:pPr>
    </w:p>
    <w:p w14:paraId="7A097C15" w14:textId="728C27A0" w:rsidR="00C572EE" w:rsidRDefault="00C572EE" w:rsidP="00725702">
      <w:pPr>
        <w:tabs>
          <w:tab w:val="left" w:pos="9356"/>
        </w:tabs>
        <w:ind w:right="332"/>
        <w:rPr>
          <w:rFonts w:ascii="Century Gothic" w:hAnsi="Century Gothic" w:cs="Arial"/>
          <w:sz w:val="22"/>
          <w:szCs w:val="22"/>
          <w:lang w:val="es-ES_tradnl"/>
        </w:rPr>
      </w:pPr>
    </w:p>
    <w:p w14:paraId="05D90FE7" w14:textId="624A94BA" w:rsidR="00C572EE" w:rsidRDefault="00C572EE" w:rsidP="00725702">
      <w:pPr>
        <w:tabs>
          <w:tab w:val="left" w:pos="9356"/>
        </w:tabs>
        <w:ind w:right="332"/>
        <w:rPr>
          <w:rFonts w:ascii="Century Gothic" w:hAnsi="Century Gothic" w:cs="Arial"/>
          <w:sz w:val="22"/>
          <w:szCs w:val="22"/>
          <w:lang w:val="es-ES_tradnl"/>
        </w:rPr>
      </w:pPr>
    </w:p>
    <w:p w14:paraId="62389ED3" w14:textId="6EFC4558" w:rsidR="00C572EE" w:rsidRDefault="00C572EE" w:rsidP="00725702">
      <w:pPr>
        <w:tabs>
          <w:tab w:val="left" w:pos="9356"/>
        </w:tabs>
        <w:ind w:right="332"/>
        <w:rPr>
          <w:rFonts w:ascii="Century Gothic" w:hAnsi="Century Gothic" w:cs="Arial"/>
          <w:sz w:val="22"/>
          <w:szCs w:val="22"/>
          <w:lang w:val="es-ES_tradnl"/>
        </w:rPr>
      </w:pPr>
    </w:p>
    <w:p w14:paraId="5EFD40DF" w14:textId="4FC61023" w:rsidR="00C572EE" w:rsidRDefault="00C572EE" w:rsidP="00725702">
      <w:pPr>
        <w:tabs>
          <w:tab w:val="left" w:pos="9356"/>
        </w:tabs>
        <w:ind w:right="332"/>
        <w:rPr>
          <w:rFonts w:ascii="Century Gothic" w:hAnsi="Century Gothic" w:cs="Arial"/>
          <w:sz w:val="22"/>
          <w:szCs w:val="22"/>
          <w:lang w:val="es-ES_tradnl"/>
        </w:rPr>
      </w:pPr>
    </w:p>
    <w:p w14:paraId="7C65FC55" w14:textId="581EDBF1" w:rsidR="00C572EE" w:rsidRDefault="00C572EE" w:rsidP="00725702">
      <w:pPr>
        <w:tabs>
          <w:tab w:val="left" w:pos="9356"/>
        </w:tabs>
        <w:ind w:right="332"/>
        <w:rPr>
          <w:rFonts w:ascii="Century Gothic" w:hAnsi="Century Gothic" w:cs="Arial"/>
          <w:sz w:val="22"/>
          <w:szCs w:val="22"/>
          <w:lang w:val="es-ES_tradnl"/>
        </w:rPr>
      </w:pPr>
    </w:p>
    <w:p w14:paraId="32E8917B" w14:textId="0701ECA6" w:rsidR="00C572EE" w:rsidRDefault="00C572EE" w:rsidP="00725702">
      <w:pPr>
        <w:tabs>
          <w:tab w:val="left" w:pos="9356"/>
        </w:tabs>
        <w:ind w:right="332"/>
        <w:rPr>
          <w:rFonts w:ascii="Century Gothic" w:hAnsi="Century Gothic" w:cs="Arial"/>
          <w:sz w:val="22"/>
          <w:szCs w:val="22"/>
          <w:lang w:val="es-ES_tradnl"/>
        </w:rPr>
      </w:pPr>
    </w:p>
    <w:p w14:paraId="6FE04C55" w14:textId="605381F3" w:rsidR="00C572EE" w:rsidRDefault="00C572EE" w:rsidP="00725702">
      <w:pPr>
        <w:tabs>
          <w:tab w:val="left" w:pos="9356"/>
        </w:tabs>
        <w:ind w:right="332"/>
        <w:rPr>
          <w:rFonts w:ascii="Century Gothic" w:hAnsi="Century Gothic" w:cs="Arial"/>
          <w:sz w:val="22"/>
          <w:szCs w:val="22"/>
          <w:lang w:val="es-ES_tradnl"/>
        </w:rPr>
      </w:pPr>
    </w:p>
    <w:p w14:paraId="7EAD2981" w14:textId="1E4038A5" w:rsidR="00C572EE" w:rsidRDefault="00C572EE" w:rsidP="00725702">
      <w:pPr>
        <w:tabs>
          <w:tab w:val="left" w:pos="9356"/>
        </w:tabs>
        <w:ind w:right="332"/>
        <w:rPr>
          <w:rFonts w:ascii="Century Gothic" w:hAnsi="Century Gothic" w:cs="Arial"/>
          <w:sz w:val="22"/>
          <w:szCs w:val="22"/>
          <w:lang w:val="es-ES_tradnl"/>
        </w:rPr>
      </w:pPr>
    </w:p>
    <w:p w14:paraId="20C9E497" w14:textId="1AC3AA34" w:rsidR="00C572EE" w:rsidRDefault="00C572EE" w:rsidP="00725702">
      <w:pPr>
        <w:tabs>
          <w:tab w:val="left" w:pos="9356"/>
        </w:tabs>
        <w:ind w:right="332"/>
        <w:rPr>
          <w:rFonts w:ascii="Century Gothic" w:hAnsi="Century Gothic" w:cs="Arial"/>
          <w:sz w:val="22"/>
          <w:szCs w:val="22"/>
          <w:lang w:val="es-ES_tradnl"/>
        </w:rPr>
      </w:pPr>
    </w:p>
    <w:p w14:paraId="5F653A25" w14:textId="24B1ABD5" w:rsidR="00C572EE" w:rsidRDefault="00C572EE" w:rsidP="00725702">
      <w:pPr>
        <w:tabs>
          <w:tab w:val="left" w:pos="9356"/>
        </w:tabs>
        <w:ind w:right="332"/>
        <w:rPr>
          <w:rFonts w:ascii="Century Gothic" w:hAnsi="Century Gothic" w:cs="Arial"/>
          <w:sz w:val="22"/>
          <w:szCs w:val="22"/>
          <w:lang w:val="es-ES_tradnl"/>
        </w:rPr>
      </w:pPr>
    </w:p>
    <w:p w14:paraId="4F19D2C2" w14:textId="71221E27" w:rsidR="00C572EE" w:rsidRDefault="00C572EE" w:rsidP="00725702">
      <w:pPr>
        <w:tabs>
          <w:tab w:val="left" w:pos="9356"/>
        </w:tabs>
        <w:ind w:right="332"/>
        <w:rPr>
          <w:rFonts w:ascii="Century Gothic" w:hAnsi="Century Gothic" w:cs="Arial"/>
          <w:sz w:val="22"/>
          <w:szCs w:val="22"/>
          <w:lang w:val="es-ES_tradnl"/>
        </w:rPr>
      </w:pPr>
    </w:p>
    <w:p w14:paraId="44EBBF92" w14:textId="77777777" w:rsidR="00C572EE" w:rsidRDefault="00C572EE" w:rsidP="00725702">
      <w:pPr>
        <w:tabs>
          <w:tab w:val="left" w:pos="9356"/>
        </w:tabs>
        <w:ind w:right="332"/>
        <w:rPr>
          <w:rFonts w:ascii="Century Gothic" w:hAnsi="Century Gothic" w:cs="Arial"/>
          <w:sz w:val="22"/>
          <w:szCs w:val="22"/>
          <w:lang w:val="es-ES_tradnl"/>
        </w:rPr>
      </w:pPr>
    </w:p>
    <w:p w14:paraId="66AE7FDC" w14:textId="4CD59421" w:rsidR="00F116CF" w:rsidRDefault="00F116CF" w:rsidP="00C47897">
      <w:pPr>
        <w:tabs>
          <w:tab w:val="left" w:pos="9356"/>
        </w:tabs>
        <w:ind w:right="332"/>
        <w:rPr>
          <w:rFonts w:ascii="Century Gothic" w:hAnsi="Century Gothic" w:cs="Arial"/>
          <w:b/>
          <w:sz w:val="22"/>
          <w:szCs w:val="22"/>
          <w:lang w:val="es-ES_tradnl"/>
        </w:rPr>
      </w:pPr>
    </w:p>
    <w:p w14:paraId="64DA6013" w14:textId="77777777" w:rsidR="00F116CF" w:rsidRPr="00F116CF" w:rsidRDefault="00F116CF" w:rsidP="00F116CF">
      <w:pPr>
        <w:rPr>
          <w:rFonts w:ascii="Century Gothic" w:hAnsi="Century Gothic" w:cs="Arial"/>
          <w:sz w:val="22"/>
          <w:szCs w:val="22"/>
          <w:lang w:val="es-ES_tradnl"/>
        </w:rPr>
      </w:pPr>
    </w:p>
    <w:p w14:paraId="4FBAA7E0" w14:textId="77777777" w:rsidR="00F116CF" w:rsidRPr="00F116CF" w:rsidRDefault="00F116CF" w:rsidP="00F116CF">
      <w:pPr>
        <w:rPr>
          <w:rFonts w:ascii="Century Gothic" w:hAnsi="Century Gothic" w:cs="Arial"/>
          <w:sz w:val="22"/>
          <w:szCs w:val="22"/>
          <w:lang w:val="es-ES_tradnl"/>
        </w:rPr>
      </w:pPr>
    </w:p>
    <w:p w14:paraId="38A08EA1" w14:textId="17E29544" w:rsidR="00F116CF" w:rsidRDefault="00F116CF" w:rsidP="00F116CF">
      <w:pPr>
        <w:rPr>
          <w:rFonts w:ascii="Century Gothic" w:hAnsi="Century Gothic" w:cs="Arial"/>
          <w:sz w:val="22"/>
          <w:szCs w:val="22"/>
          <w:lang w:val="es-ES_tradnl"/>
        </w:rPr>
      </w:pPr>
    </w:p>
    <w:p w14:paraId="6A8514D6" w14:textId="6DD51FC1" w:rsidR="00FD5465" w:rsidRPr="00991E2A" w:rsidRDefault="00F116CF" w:rsidP="00991E2A">
      <w:pPr>
        <w:tabs>
          <w:tab w:val="left" w:pos="1275"/>
        </w:tabs>
        <w:jc w:val="center"/>
        <w:rPr>
          <w:rFonts w:ascii="Century Gothic" w:hAnsi="Century Gothic" w:cs="Arial"/>
          <w:b/>
          <w:sz w:val="22"/>
          <w:szCs w:val="22"/>
          <w:lang w:val="es-ES_tradnl"/>
        </w:rPr>
      </w:pPr>
      <w:r w:rsidRPr="00991E2A">
        <w:rPr>
          <w:rFonts w:ascii="Century Gothic" w:hAnsi="Century Gothic" w:cs="Arial"/>
          <w:b/>
          <w:sz w:val="22"/>
          <w:szCs w:val="22"/>
          <w:lang w:val="es-ES_tradnl"/>
        </w:rPr>
        <w:t>CONCLUSIONES</w:t>
      </w:r>
    </w:p>
    <w:p w14:paraId="180FA20A" w14:textId="0A39781D" w:rsidR="00F116CF" w:rsidRDefault="00F116CF" w:rsidP="00991E2A">
      <w:pPr>
        <w:tabs>
          <w:tab w:val="left" w:pos="1275"/>
        </w:tabs>
        <w:jc w:val="both"/>
        <w:rPr>
          <w:rFonts w:ascii="Century Gothic" w:hAnsi="Century Gothic" w:cs="Arial"/>
          <w:sz w:val="22"/>
          <w:szCs w:val="22"/>
          <w:lang w:val="es-ES_tradnl"/>
        </w:rPr>
      </w:pPr>
    </w:p>
    <w:p w14:paraId="59C1B970" w14:textId="573583FC" w:rsidR="00991E2A" w:rsidRDefault="00F116CF" w:rsidP="00991E2A">
      <w:pPr>
        <w:tabs>
          <w:tab w:val="left" w:pos="1275"/>
        </w:tabs>
        <w:jc w:val="both"/>
        <w:rPr>
          <w:rFonts w:ascii="Century Gothic" w:hAnsi="Century Gothic" w:cs="Arial"/>
          <w:sz w:val="22"/>
          <w:szCs w:val="22"/>
          <w:lang w:val="es-ES_tradnl"/>
        </w:rPr>
      </w:pPr>
      <w:r>
        <w:rPr>
          <w:rFonts w:ascii="Century Gothic" w:hAnsi="Century Gothic" w:cs="Arial"/>
          <w:sz w:val="22"/>
          <w:szCs w:val="22"/>
          <w:lang w:val="es-ES_tradnl"/>
        </w:rPr>
        <w:t xml:space="preserve">Atendiendo los dispuestos por los artículos 3 fracciones 1, 26, 27 y 28 de la Ley de Archivo del Estado de Tlaxcala, Art, 63 </w:t>
      </w:r>
      <w:r w:rsidR="00991E2A">
        <w:rPr>
          <w:rFonts w:ascii="Century Gothic" w:hAnsi="Century Gothic" w:cs="Arial"/>
          <w:sz w:val="22"/>
          <w:szCs w:val="22"/>
          <w:lang w:val="es-ES_tradnl"/>
        </w:rPr>
        <w:t>fracción</w:t>
      </w:r>
      <w:r w:rsidR="003F6E16">
        <w:rPr>
          <w:rFonts w:ascii="Century Gothic" w:hAnsi="Century Gothic" w:cs="Arial"/>
          <w:sz w:val="22"/>
          <w:szCs w:val="22"/>
          <w:lang w:val="es-ES_tradnl"/>
        </w:rPr>
        <w:t xml:space="preserve"> XLV la Ley de Transparencia y Acceso a la Información Pública del Estado, </w:t>
      </w:r>
      <w:r w:rsidR="00991E2A">
        <w:rPr>
          <w:rFonts w:ascii="Century Gothic" w:hAnsi="Century Gothic" w:cs="Arial"/>
          <w:sz w:val="22"/>
          <w:szCs w:val="22"/>
          <w:lang w:val="es-ES_tradnl"/>
        </w:rPr>
        <w:t>así</w:t>
      </w:r>
      <w:r w:rsidR="003F6E16">
        <w:rPr>
          <w:rFonts w:ascii="Century Gothic" w:hAnsi="Century Gothic" w:cs="Arial"/>
          <w:sz w:val="22"/>
          <w:szCs w:val="22"/>
          <w:lang w:val="es-ES_tradnl"/>
        </w:rPr>
        <w:t xml:space="preserve"> como: los lineamientos establecidos en el instructivo para la elaboración del Cuadro General de la Nación, la Secretaria de Educación Pública y Unidad de Servicios Educativos del Estado de Tlaxcala</w:t>
      </w:r>
      <w:r w:rsidR="00630FD5">
        <w:rPr>
          <w:rFonts w:ascii="Century Gothic" w:hAnsi="Century Gothic" w:cs="Arial"/>
          <w:sz w:val="22"/>
          <w:szCs w:val="22"/>
          <w:lang w:val="es-ES_tradnl"/>
        </w:rPr>
        <w:t xml:space="preserve">; elabora el presente Cuadro de Clasificación </w:t>
      </w:r>
      <w:r w:rsidR="00991E2A">
        <w:rPr>
          <w:rFonts w:ascii="Century Gothic" w:hAnsi="Century Gothic" w:cs="Arial"/>
          <w:sz w:val="22"/>
          <w:szCs w:val="22"/>
          <w:lang w:val="es-ES_tradnl"/>
        </w:rPr>
        <w:t>Archivística</w:t>
      </w:r>
      <w:r w:rsidR="00630FD5">
        <w:rPr>
          <w:rFonts w:ascii="Century Gothic" w:hAnsi="Century Gothic" w:cs="Arial"/>
          <w:sz w:val="22"/>
          <w:szCs w:val="22"/>
          <w:lang w:val="es-ES_tradnl"/>
        </w:rPr>
        <w:t xml:space="preserve"> que tiene como finalidad coordinar, ordenar evaluar y vigilar que se cumpla su aplicación en todas las áreas de esta Secretaria, fomentando una cultura archivística que valore, proteja y resguarde los documentos base su acervo físico y favorezca y agilice las consultas y  localización de documentos básicos.</w:t>
      </w:r>
    </w:p>
    <w:p w14:paraId="3B153908" w14:textId="679DDAB4" w:rsidR="00991E2A" w:rsidRDefault="00991E2A" w:rsidP="00991E2A">
      <w:pPr>
        <w:tabs>
          <w:tab w:val="left" w:pos="1275"/>
        </w:tabs>
        <w:jc w:val="both"/>
        <w:rPr>
          <w:rFonts w:ascii="Century Gothic" w:hAnsi="Century Gothic" w:cs="Arial"/>
          <w:sz w:val="22"/>
          <w:szCs w:val="22"/>
          <w:lang w:val="es-ES_tradnl"/>
        </w:rPr>
      </w:pPr>
    </w:p>
    <w:p w14:paraId="2DDC1364" w14:textId="74089238" w:rsidR="00991E2A" w:rsidRDefault="00991E2A" w:rsidP="00991E2A">
      <w:pPr>
        <w:tabs>
          <w:tab w:val="left" w:pos="1275"/>
        </w:tabs>
        <w:jc w:val="both"/>
        <w:rPr>
          <w:rFonts w:ascii="Century Gothic" w:hAnsi="Century Gothic" w:cs="Arial"/>
          <w:sz w:val="22"/>
          <w:szCs w:val="22"/>
          <w:lang w:val="es-ES_tradnl"/>
        </w:rPr>
      </w:pPr>
    </w:p>
    <w:p w14:paraId="07DE5C58" w14:textId="0F9ECA28" w:rsidR="00991E2A" w:rsidRDefault="00991E2A" w:rsidP="00991E2A">
      <w:pPr>
        <w:tabs>
          <w:tab w:val="left" w:pos="1275"/>
        </w:tabs>
        <w:jc w:val="both"/>
        <w:rPr>
          <w:rFonts w:ascii="Century Gothic" w:hAnsi="Century Gothic" w:cs="Arial"/>
          <w:sz w:val="22"/>
          <w:szCs w:val="22"/>
          <w:lang w:val="es-ES_tradnl"/>
        </w:rPr>
      </w:pPr>
    </w:p>
    <w:p w14:paraId="59BE0AF0" w14:textId="663353A1" w:rsidR="00991E2A" w:rsidRDefault="00991E2A" w:rsidP="00991E2A">
      <w:pPr>
        <w:tabs>
          <w:tab w:val="left" w:pos="1275"/>
        </w:tabs>
        <w:jc w:val="both"/>
        <w:rPr>
          <w:rFonts w:ascii="Century Gothic" w:hAnsi="Century Gothic" w:cs="Arial"/>
          <w:sz w:val="22"/>
          <w:szCs w:val="22"/>
          <w:lang w:val="es-ES_tradnl"/>
        </w:rPr>
      </w:pPr>
    </w:p>
    <w:p w14:paraId="5A1C3256" w14:textId="7DABB921" w:rsidR="00991E2A" w:rsidRDefault="00991E2A" w:rsidP="00991E2A">
      <w:pPr>
        <w:tabs>
          <w:tab w:val="left" w:pos="1275"/>
        </w:tabs>
        <w:jc w:val="both"/>
        <w:rPr>
          <w:rFonts w:ascii="Century Gothic" w:hAnsi="Century Gothic" w:cs="Arial"/>
          <w:sz w:val="22"/>
          <w:szCs w:val="22"/>
          <w:lang w:val="es-ES_tradnl"/>
        </w:rPr>
      </w:pPr>
      <w:r>
        <w:rPr>
          <w:rFonts w:ascii="Century Gothic" w:hAnsi="Century Gothic" w:cs="Arial"/>
          <w:sz w:val="22"/>
          <w:szCs w:val="22"/>
          <w:lang w:val="es-ES_tradnl"/>
        </w:rPr>
        <w:t xml:space="preserve">Como resultado del trabajo conjunto con </w:t>
      </w:r>
      <w:r w:rsidR="00104392">
        <w:rPr>
          <w:rFonts w:ascii="Century Gothic" w:hAnsi="Century Gothic" w:cs="Arial"/>
          <w:sz w:val="22"/>
          <w:szCs w:val="22"/>
          <w:lang w:val="es-ES_tradnl"/>
        </w:rPr>
        <w:t>los responsables</w:t>
      </w:r>
      <w:r>
        <w:rPr>
          <w:rFonts w:ascii="Century Gothic" w:hAnsi="Century Gothic" w:cs="Arial"/>
          <w:sz w:val="22"/>
          <w:szCs w:val="22"/>
          <w:lang w:val="es-ES_tradnl"/>
        </w:rPr>
        <w:t xml:space="preserve"> de archivo de </w:t>
      </w:r>
      <w:r w:rsidR="00104392">
        <w:rPr>
          <w:rFonts w:ascii="Century Gothic" w:hAnsi="Century Gothic" w:cs="Arial"/>
          <w:sz w:val="22"/>
          <w:szCs w:val="22"/>
          <w:lang w:val="es-ES_tradnl"/>
        </w:rPr>
        <w:t>trámite</w:t>
      </w:r>
      <w:r>
        <w:rPr>
          <w:rFonts w:ascii="Century Gothic" w:hAnsi="Century Gothic" w:cs="Arial"/>
          <w:sz w:val="22"/>
          <w:szCs w:val="22"/>
          <w:lang w:val="es-ES_tradnl"/>
        </w:rPr>
        <w:t xml:space="preserve"> de las áreas g</w:t>
      </w:r>
      <w:r w:rsidR="00104392">
        <w:rPr>
          <w:rFonts w:ascii="Century Gothic" w:hAnsi="Century Gothic" w:cs="Arial"/>
          <w:sz w:val="22"/>
          <w:szCs w:val="22"/>
          <w:lang w:val="es-ES_tradnl"/>
        </w:rPr>
        <w:t>eneradas de transferencia documental, nuestro cuadro general se integra de la siguiente forma.</w:t>
      </w:r>
    </w:p>
    <w:p w14:paraId="3FEA2F22" w14:textId="6A228F32" w:rsidR="00104392" w:rsidRDefault="00104392" w:rsidP="00991E2A">
      <w:pPr>
        <w:tabs>
          <w:tab w:val="left" w:pos="1275"/>
        </w:tabs>
        <w:jc w:val="both"/>
        <w:rPr>
          <w:rFonts w:ascii="Century Gothic" w:hAnsi="Century Gothic" w:cs="Arial"/>
          <w:sz w:val="22"/>
          <w:szCs w:val="22"/>
          <w:lang w:val="es-ES_tradnl"/>
        </w:rPr>
      </w:pPr>
    </w:p>
    <w:p w14:paraId="4ADC51D2" w14:textId="71BF01CC" w:rsidR="00104392" w:rsidRDefault="00104392" w:rsidP="00991E2A">
      <w:pPr>
        <w:tabs>
          <w:tab w:val="left" w:pos="1275"/>
        </w:tabs>
        <w:jc w:val="both"/>
        <w:rPr>
          <w:rFonts w:ascii="Century Gothic" w:hAnsi="Century Gothic" w:cs="Arial"/>
          <w:sz w:val="22"/>
          <w:szCs w:val="22"/>
          <w:lang w:val="es-ES_tradnl"/>
        </w:rPr>
      </w:pPr>
    </w:p>
    <w:p w14:paraId="47B4D5D6" w14:textId="77D97971" w:rsidR="00104392" w:rsidRDefault="00104392" w:rsidP="00991E2A">
      <w:pPr>
        <w:tabs>
          <w:tab w:val="left" w:pos="1275"/>
        </w:tabs>
        <w:jc w:val="both"/>
        <w:rPr>
          <w:rFonts w:ascii="Century Gothic" w:hAnsi="Century Gothic" w:cs="Arial"/>
          <w:sz w:val="22"/>
          <w:szCs w:val="22"/>
          <w:lang w:val="es-ES_tradnl"/>
        </w:rPr>
      </w:pPr>
    </w:p>
    <w:p w14:paraId="6D14CC93" w14:textId="75DF5F7B" w:rsidR="00104392" w:rsidRDefault="00104392" w:rsidP="00991E2A">
      <w:pPr>
        <w:tabs>
          <w:tab w:val="left" w:pos="1275"/>
        </w:tabs>
        <w:jc w:val="both"/>
        <w:rPr>
          <w:rFonts w:ascii="Century Gothic" w:hAnsi="Century Gothic" w:cs="Arial"/>
          <w:sz w:val="22"/>
          <w:szCs w:val="22"/>
          <w:lang w:val="es-ES_tradnl"/>
        </w:rPr>
      </w:pPr>
    </w:p>
    <w:p w14:paraId="45E8550C" w14:textId="77777777" w:rsidR="00104392" w:rsidRDefault="00104392" w:rsidP="00104392">
      <w:pPr>
        <w:pStyle w:val="Prrafodelista"/>
        <w:numPr>
          <w:ilvl w:val="0"/>
          <w:numId w:val="1"/>
        </w:numPr>
        <w:tabs>
          <w:tab w:val="left" w:pos="1275"/>
        </w:tabs>
        <w:jc w:val="both"/>
        <w:rPr>
          <w:rFonts w:ascii="Century Gothic" w:hAnsi="Century Gothic" w:cs="Arial"/>
          <w:sz w:val="22"/>
          <w:szCs w:val="22"/>
          <w:lang w:val="es-ES_tradnl"/>
        </w:rPr>
      </w:pPr>
      <w:r>
        <w:rPr>
          <w:rFonts w:ascii="Century Gothic" w:hAnsi="Century Gothic" w:cs="Arial"/>
          <w:sz w:val="22"/>
          <w:szCs w:val="22"/>
          <w:lang w:val="es-ES_tradnl"/>
        </w:rPr>
        <w:t>2 secciones sustantivas.</w:t>
      </w:r>
    </w:p>
    <w:p w14:paraId="0DECF271" w14:textId="77777777" w:rsidR="00104392" w:rsidRDefault="00104392" w:rsidP="00104392">
      <w:pPr>
        <w:pStyle w:val="Prrafodelista"/>
        <w:numPr>
          <w:ilvl w:val="0"/>
          <w:numId w:val="1"/>
        </w:numPr>
        <w:tabs>
          <w:tab w:val="left" w:pos="1275"/>
        </w:tabs>
        <w:jc w:val="both"/>
        <w:rPr>
          <w:rFonts w:ascii="Century Gothic" w:hAnsi="Century Gothic" w:cs="Arial"/>
          <w:sz w:val="22"/>
          <w:szCs w:val="22"/>
          <w:lang w:val="es-ES_tradnl"/>
        </w:rPr>
      </w:pPr>
      <w:r>
        <w:rPr>
          <w:rFonts w:ascii="Century Gothic" w:hAnsi="Century Gothic" w:cs="Arial"/>
          <w:sz w:val="22"/>
          <w:szCs w:val="22"/>
          <w:lang w:val="es-ES_tradnl"/>
        </w:rPr>
        <w:t>12 series sustantivas.</w:t>
      </w:r>
    </w:p>
    <w:p w14:paraId="5464C42A" w14:textId="77777777" w:rsidR="00104392" w:rsidRDefault="00104392" w:rsidP="00104392">
      <w:pPr>
        <w:pStyle w:val="Prrafodelista"/>
        <w:numPr>
          <w:ilvl w:val="0"/>
          <w:numId w:val="1"/>
        </w:numPr>
        <w:tabs>
          <w:tab w:val="left" w:pos="1275"/>
        </w:tabs>
        <w:jc w:val="both"/>
        <w:rPr>
          <w:rFonts w:ascii="Century Gothic" w:hAnsi="Century Gothic" w:cs="Arial"/>
          <w:sz w:val="22"/>
          <w:szCs w:val="22"/>
          <w:lang w:val="es-ES_tradnl"/>
        </w:rPr>
      </w:pPr>
      <w:r>
        <w:rPr>
          <w:rFonts w:ascii="Century Gothic" w:hAnsi="Century Gothic" w:cs="Arial"/>
          <w:sz w:val="22"/>
          <w:szCs w:val="22"/>
          <w:lang w:val="es-ES_tradnl"/>
        </w:rPr>
        <w:t>44 sub-series sustantivas</w:t>
      </w:r>
    </w:p>
    <w:p w14:paraId="1FF96EE9" w14:textId="77777777" w:rsidR="00180A64" w:rsidRDefault="00180A64" w:rsidP="00104392">
      <w:pPr>
        <w:pStyle w:val="Prrafodelista"/>
        <w:numPr>
          <w:ilvl w:val="0"/>
          <w:numId w:val="1"/>
        </w:numPr>
        <w:tabs>
          <w:tab w:val="left" w:pos="1275"/>
        </w:tabs>
        <w:jc w:val="both"/>
        <w:rPr>
          <w:rFonts w:ascii="Century Gothic" w:hAnsi="Century Gothic" w:cs="Arial"/>
          <w:sz w:val="22"/>
          <w:szCs w:val="22"/>
          <w:lang w:val="es-ES_tradnl"/>
        </w:rPr>
      </w:pPr>
      <w:r>
        <w:rPr>
          <w:rFonts w:ascii="Century Gothic" w:hAnsi="Century Gothic" w:cs="Arial"/>
          <w:sz w:val="22"/>
          <w:szCs w:val="22"/>
          <w:lang w:val="es-ES_tradnl"/>
        </w:rPr>
        <w:t>13 secciones comunes de 13.</w:t>
      </w:r>
    </w:p>
    <w:p w14:paraId="1D27BD98" w14:textId="77777777" w:rsidR="00180A64" w:rsidRDefault="00180A64" w:rsidP="00104392">
      <w:pPr>
        <w:pStyle w:val="Prrafodelista"/>
        <w:numPr>
          <w:ilvl w:val="0"/>
          <w:numId w:val="1"/>
        </w:numPr>
        <w:tabs>
          <w:tab w:val="left" w:pos="1275"/>
        </w:tabs>
        <w:jc w:val="both"/>
        <w:rPr>
          <w:rFonts w:ascii="Century Gothic" w:hAnsi="Century Gothic" w:cs="Arial"/>
          <w:sz w:val="22"/>
          <w:szCs w:val="22"/>
          <w:lang w:val="es-ES_tradnl"/>
        </w:rPr>
      </w:pPr>
      <w:r>
        <w:rPr>
          <w:rFonts w:ascii="Century Gothic" w:hAnsi="Century Gothic" w:cs="Arial"/>
          <w:sz w:val="22"/>
          <w:szCs w:val="22"/>
          <w:lang w:val="es-ES_tradnl"/>
        </w:rPr>
        <w:t>174 series comunes de 257.</w:t>
      </w:r>
    </w:p>
    <w:p w14:paraId="456AF771" w14:textId="77777777" w:rsidR="00180A64" w:rsidRDefault="00180A64" w:rsidP="00180A64">
      <w:pPr>
        <w:tabs>
          <w:tab w:val="left" w:pos="1275"/>
        </w:tabs>
        <w:ind w:left="360"/>
        <w:jc w:val="both"/>
        <w:rPr>
          <w:rFonts w:ascii="Century Gothic" w:hAnsi="Century Gothic" w:cs="Arial"/>
          <w:sz w:val="22"/>
          <w:szCs w:val="22"/>
          <w:lang w:val="es-ES_tradnl"/>
        </w:rPr>
      </w:pPr>
    </w:p>
    <w:p w14:paraId="2E386E78" w14:textId="77777777" w:rsidR="00180A64" w:rsidRDefault="00180A64" w:rsidP="00180A64">
      <w:pPr>
        <w:tabs>
          <w:tab w:val="left" w:pos="1275"/>
        </w:tabs>
        <w:ind w:left="360"/>
        <w:jc w:val="both"/>
        <w:rPr>
          <w:rFonts w:ascii="Century Gothic" w:hAnsi="Century Gothic" w:cs="Arial"/>
          <w:sz w:val="22"/>
          <w:szCs w:val="22"/>
          <w:lang w:val="es-ES_tradnl"/>
        </w:rPr>
      </w:pPr>
    </w:p>
    <w:p w14:paraId="7EFF2919" w14:textId="77777777" w:rsidR="00180A64" w:rsidRDefault="00180A64" w:rsidP="00180A64">
      <w:pPr>
        <w:tabs>
          <w:tab w:val="left" w:pos="1275"/>
        </w:tabs>
        <w:ind w:left="360"/>
        <w:jc w:val="both"/>
        <w:rPr>
          <w:rFonts w:ascii="Century Gothic" w:hAnsi="Century Gothic" w:cs="Arial"/>
          <w:sz w:val="22"/>
          <w:szCs w:val="22"/>
          <w:lang w:val="es-ES_tradnl"/>
        </w:rPr>
      </w:pPr>
    </w:p>
    <w:p w14:paraId="7E46D32D" w14:textId="77777777" w:rsidR="0040574B" w:rsidRDefault="00180A64" w:rsidP="00180A64">
      <w:pPr>
        <w:tabs>
          <w:tab w:val="left" w:pos="1275"/>
        </w:tabs>
        <w:ind w:left="360"/>
        <w:jc w:val="both"/>
        <w:rPr>
          <w:rFonts w:ascii="Century Gothic" w:hAnsi="Century Gothic" w:cs="Arial"/>
          <w:sz w:val="22"/>
          <w:szCs w:val="22"/>
          <w:lang w:val="es-ES_tradnl"/>
        </w:rPr>
      </w:pPr>
      <w:r w:rsidRPr="00180A64">
        <w:rPr>
          <w:rFonts w:ascii="Century Gothic" w:hAnsi="Century Gothic" w:cs="Arial"/>
          <w:sz w:val="22"/>
          <w:szCs w:val="22"/>
          <w:lang w:val="es-ES_tradnl"/>
        </w:rPr>
        <w:t>Estos resultados</w:t>
      </w:r>
      <w:r>
        <w:rPr>
          <w:rFonts w:ascii="Century Gothic" w:hAnsi="Century Gothic" w:cs="Arial"/>
          <w:sz w:val="22"/>
          <w:szCs w:val="22"/>
          <w:lang w:val="es-ES_tradnl"/>
        </w:rPr>
        <w:t xml:space="preserve"> son derivados de las atribuciones y funciones de las áreas administrativa que conforman la estructura archivística para homologar la clasificación documental de la Secretaria de Educación Pública y Unidad de Servicios Educativos del Estado de Tlaxcala</w:t>
      </w:r>
      <w:r w:rsidR="0040574B">
        <w:rPr>
          <w:rFonts w:ascii="Century Gothic" w:hAnsi="Century Gothic" w:cs="Arial"/>
          <w:sz w:val="22"/>
          <w:szCs w:val="22"/>
          <w:lang w:val="es-ES_tradnl"/>
        </w:rPr>
        <w:t>.</w:t>
      </w:r>
    </w:p>
    <w:p w14:paraId="16DFD5EA" w14:textId="77777777" w:rsidR="0040574B" w:rsidRDefault="0040574B" w:rsidP="00180A64">
      <w:pPr>
        <w:tabs>
          <w:tab w:val="left" w:pos="1275"/>
        </w:tabs>
        <w:ind w:left="360"/>
        <w:jc w:val="both"/>
        <w:rPr>
          <w:rFonts w:ascii="Century Gothic" w:hAnsi="Century Gothic" w:cs="Arial"/>
          <w:sz w:val="22"/>
          <w:szCs w:val="22"/>
          <w:lang w:val="es-ES_tradnl"/>
        </w:rPr>
      </w:pPr>
    </w:p>
    <w:p w14:paraId="2EA33AF9" w14:textId="77777777" w:rsidR="0040574B" w:rsidRDefault="0040574B" w:rsidP="00180A64">
      <w:pPr>
        <w:tabs>
          <w:tab w:val="left" w:pos="1275"/>
        </w:tabs>
        <w:ind w:left="360"/>
        <w:jc w:val="both"/>
        <w:rPr>
          <w:rFonts w:ascii="Century Gothic" w:hAnsi="Century Gothic" w:cs="Arial"/>
          <w:sz w:val="22"/>
          <w:szCs w:val="22"/>
          <w:lang w:val="es-ES_tradnl"/>
        </w:rPr>
      </w:pPr>
    </w:p>
    <w:p w14:paraId="155EE0BB" w14:textId="2F24C147" w:rsidR="00104392" w:rsidRPr="00180A64" w:rsidRDefault="0040574B" w:rsidP="00180A64">
      <w:pPr>
        <w:tabs>
          <w:tab w:val="left" w:pos="1275"/>
        </w:tabs>
        <w:ind w:left="360"/>
        <w:jc w:val="both"/>
        <w:rPr>
          <w:rFonts w:ascii="Century Gothic" w:hAnsi="Century Gothic" w:cs="Arial"/>
          <w:sz w:val="22"/>
          <w:szCs w:val="22"/>
          <w:lang w:val="es-ES_tradnl"/>
        </w:rPr>
      </w:pPr>
      <w:r>
        <w:rPr>
          <w:rFonts w:ascii="Century Gothic" w:hAnsi="Century Gothic" w:cs="Arial"/>
          <w:sz w:val="22"/>
          <w:szCs w:val="22"/>
          <w:lang w:val="es-ES_tradnl"/>
        </w:rPr>
        <w:t xml:space="preserve">La dinámica laboral actual nos compromete y obliga a dar resultados por lo que, este documento es perfectible de adecuaciones y modificaciones como lo demanden las inercias de la administración pública. </w:t>
      </w:r>
      <w:r w:rsidR="00104392" w:rsidRPr="00180A64">
        <w:rPr>
          <w:rFonts w:ascii="Century Gothic" w:hAnsi="Century Gothic" w:cs="Arial"/>
          <w:sz w:val="22"/>
          <w:szCs w:val="22"/>
          <w:lang w:val="es-ES_tradnl"/>
        </w:rPr>
        <w:t xml:space="preserve">  </w:t>
      </w:r>
    </w:p>
    <w:p w14:paraId="241776D2" w14:textId="24C14663" w:rsidR="00991E2A" w:rsidRDefault="00991E2A" w:rsidP="00991E2A">
      <w:pPr>
        <w:tabs>
          <w:tab w:val="left" w:pos="1275"/>
        </w:tabs>
        <w:jc w:val="both"/>
        <w:rPr>
          <w:rFonts w:ascii="Century Gothic" w:hAnsi="Century Gothic" w:cs="Arial"/>
          <w:sz w:val="22"/>
          <w:szCs w:val="22"/>
          <w:lang w:val="es-ES_tradnl"/>
        </w:rPr>
      </w:pPr>
    </w:p>
    <w:p w14:paraId="25B5FC3D" w14:textId="77777777" w:rsidR="00991E2A" w:rsidRDefault="00991E2A" w:rsidP="00991E2A">
      <w:pPr>
        <w:tabs>
          <w:tab w:val="left" w:pos="1275"/>
        </w:tabs>
        <w:jc w:val="both"/>
        <w:rPr>
          <w:rFonts w:ascii="Century Gothic" w:hAnsi="Century Gothic" w:cs="Arial"/>
          <w:sz w:val="22"/>
          <w:szCs w:val="22"/>
          <w:lang w:val="es-ES_tradnl"/>
        </w:rPr>
      </w:pPr>
    </w:p>
    <w:p w14:paraId="695F1FCB" w14:textId="77777777" w:rsidR="00991E2A" w:rsidRPr="00991E2A" w:rsidRDefault="00991E2A" w:rsidP="00991E2A">
      <w:pPr>
        <w:rPr>
          <w:rFonts w:ascii="Century Gothic" w:hAnsi="Century Gothic" w:cs="Arial"/>
          <w:sz w:val="22"/>
          <w:szCs w:val="22"/>
          <w:lang w:val="es-ES_tradnl"/>
        </w:rPr>
      </w:pPr>
    </w:p>
    <w:p w14:paraId="01463F25" w14:textId="77777777" w:rsidR="00991E2A" w:rsidRPr="00991E2A" w:rsidRDefault="00991E2A" w:rsidP="00991E2A">
      <w:pPr>
        <w:rPr>
          <w:rFonts w:ascii="Century Gothic" w:hAnsi="Century Gothic" w:cs="Arial"/>
          <w:sz w:val="22"/>
          <w:szCs w:val="22"/>
          <w:lang w:val="es-ES_tradnl"/>
        </w:rPr>
      </w:pPr>
    </w:p>
    <w:p w14:paraId="035E952B" w14:textId="77777777" w:rsidR="00991E2A" w:rsidRPr="00991E2A" w:rsidRDefault="00991E2A" w:rsidP="00991E2A">
      <w:pPr>
        <w:rPr>
          <w:rFonts w:ascii="Century Gothic" w:hAnsi="Century Gothic" w:cs="Arial"/>
          <w:sz w:val="22"/>
          <w:szCs w:val="22"/>
          <w:lang w:val="es-ES_tradnl"/>
        </w:rPr>
      </w:pPr>
    </w:p>
    <w:p w14:paraId="6B850D3C" w14:textId="77777777" w:rsidR="00991E2A" w:rsidRPr="00991E2A" w:rsidRDefault="00991E2A" w:rsidP="00991E2A">
      <w:pPr>
        <w:rPr>
          <w:rFonts w:ascii="Century Gothic" w:hAnsi="Century Gothic" w:cs="Arial"/>
          <w:sz w:val="22"/>
          <w:szCs w:val="22"/>
          <w:lang w:val="es-ES_tradnl"/>
        </w:rPr>
      </w:pPr>
    </w:p>
    <w:p w14:paraId="0EEB0B75" w14:textId="77777777" w:rsidR="00991E2A" w:rsidRPr="00991E2A" w:rsidRDefault="00991E2A" w:rsidP="00991E2A">
      <w:pPr>
        <w:rPr>
          <w:rFonts w:ascii="Century Gothic" w:hAnsi="Century Gothic" w:cs="Arial"/>
          <w:sz w:val="22"/>
          <w:szCs w:val="22"/>
          <w:lang w:val="es-ES_tradnl"/>
        </w:rPr>
      </w:pPr>
    </w:p>
    <w:p w14:paraId="65275A84" w14:textId="77777777" w:rsidR="00991E2A" w:rsidRPr="00991E2A" w:rsidRDefault="00991E2A" w:rsidP="00991E2A">
      <w:pPr>
        <w:rPr>
          <w:rFonts w:ascii="Century Gothic" w:hAnsi="Century Gothic" w:cs="Arial"/>
          <w:sz w:val="22"/>
          <w:szCs w:val="22"/>
          <w:lang w:val="es-ES_tradnl"/>
        </w:rPr>
      </w:pPr>
    </w:p>
    <w:p w14:paraId="716DD46F" w14:textId="77777777" w:rsidR="00991E2A" w:rsidRPr="00991E2A" w:rsidRDefault="00991E2A" w:rsidP="00991E2A">
      <w:pPr>
        <w:rPr>
          <w:rFonts w:ascii="Century Gothic" w:hAnsi="Century Gothic" w:cs="Arial"/>
          <w:sz w:val="22"/>
          <w:szCs w:val="22"/>
          <w:lang w:val="es-ES_tradnl"/>
        </w:rPr>
      </w:pPr>
    </w:p>
    <w:p w14:paraId="2C76B1CB" w14:textId="77777777" w:rsidR="00991E2A" w:rsidRPr="00991E2A" w:rsidRDefault="00991E2A" w:rsidP="00991E2A">
      <w:pPr>
        <w:rPr>
          <w:rFonts w:ascii="Century Gothic" w:hAnsi="Century Gothic" w:cs="Arial"/>
          <w:sz w:val="22"/>
          <w:szCs w:val="22"/>
          <w:lang w:val="es-ES_tradnl"/>
        </w:rPr>
      </w:pPr>
    </w:p>
    <w:p w14:paraId="7C879239" w14:textId="77777777" w:rsidR="00991E2A" w:rsidRPr="00991E2A" w:rsidRDefault="00991E2A" w:rsidP="00991E2A">
      <w:pPr>
        <w:rPr>
          <w:rFonts w:ascii="Century Gothic" w:hAnsi="Century Gothic" w:cs="Arial"/>
          <w:sz w:val="22"/>
          <w:szCs w:val="22"/>
          <w:lang w:val="es-ES_tradnl"/>
        </w:rPr>
      </w:pPr>
    </w:p>
    <w:p w14:paraId="71724C87" w14:textId="77777777" w:rsidR="00991E2A" w:rsidRPr="00991E2A" w:rsidRDefault="00991E2A" w:rsidP="00991E2A">
      <w:pPr>
        <w:rPr>
          <w:rFonts w:ascii="Century Gothic" w:hAnsi="Century Gothic" w:cs="Arial"/>
          <w:sz w:val="22"/>
          <w:szCs w:val="22"/>
          <w:lang w:val="es-ES_tradnl"/>
        </w:rPr>
      </w:pPr>
    </w:p>
    <w:p w14:paraId="0B34FB20" w14:textId="77777777" w:rsidR="00991E2A" w:rsidRPr="00991E2A" w:rsidRDefault="00991E2A" w:rsidP="00991E2A">
      <w:pPr>
        <w:rPr>
          <w:rFonts w:ascii="Century Gothic" w:hAnsi="Century Gothic" w:cs="Arial"/>
          <w:sz w:val="22"/>
          <w:szCs w:val="22"/>
          <w:lang w:val="es-ES_tradnl"/>
        </w:rPr>
      </w:pPr>
    </w:p>
    <w:p w14:paraId="363CA37E" w14:textId="77777777" w:rsidR="00991E2A" w:rsidRPr="00991E2A" w:rsidRDefault="00991E2A" w:rsidP="00991E2A">
      <w:pPr>
        <w:rPr>
          <w:rFonts w:ascii="Century Gothic" w:hAnsi="Century Gothic" w:cs="Arial"/>
          <w:sz w:val="22"/>
          <w:szCs w:val="22"/>
          <w:lang w:val="es-ES_tradnl"/>
        </w:rPr>
      </w:pPr>
    </w:p>
    <w:p w14:paraId="2B06E03B" w14:textId="77777777" w:rsidR="00180A64" w:rsidRDefault="00180A64" w:rsidP="00180A64">
      <w:pPr>
        <w:pStyle w:val="Encabezado"/>
        <w:tabs>
          <w:tab w:val="clear" w:pos="4680"/>
          <w:tab w:val="clear" w:pos="9360"/>
          <w:tab w:val="right" w:pos="9404"/>
        </w:tabs>
        <w:ind w:right="-377"/>
        <w:rPr>
          <w:rFonts w:ascii="Helvetica LT Std" w:hAnsi="Helvetica LT Std"/>
          <w:sz w:val="28"/>
          <w:szCs w:val="28"/>
          <w:lang w:val="es-ES_tradnl"/>
        </w:rPr>
      </w:pPr>
    </w:p>
    <w:p w14:paraId="0C292D20" w14:textId="77777777" w:rsidR="00180A64" w:rsidRDefault="00180A64" w:rsidP="00180A64">
      <w:pPr>
        <w:pStyle w:val="Encabezado"/>
        <w:tabs>
          <w:tab w:val="clear" w:pos="4680"/>
          <w:tab w:val="clear" w:pos="9360"/>
          <w:tab w:val="right" w:pos="9404"/>
        </w:tabs>
        <w:ind w:right="-377"/>
        <w:rPr>
          <w:rFonts w:ascii="Helvetica LT Std" w:hAnsi="Helvetica LT Std"/>
          <w:sz w:val="28"/>
          <w:szCs w:val="28"/>
          <w:lang w:val="es-ES_tradnl"/>
        </w:rPr>
      </w:pPr>
    </w:p>
    <w:p w14:paraId="5D31601B" w14:textId="77777777" w:rsidR="00180A64" w:rsidRDefault="00180A64" w:rsidP="00180A64">
      <w:pPr>
        <w:pStyle w:val="Encabezado"/>
        <w:tabs>
          <w:tab w:val="clear" w:pos="4680"/>
          <w:tab w:val="clear" w:pos="9360"/>
          <w:tab w:val="right" w:pos="9404"/>
        </w:tabs>
        <w:ind w:right="-377"/>
        <w:rPr>
          <w:rFonts w:ascii="Helvetica LT Std" w:hAnsi="Helvetica LT Std"/>
          <w:sz w:val="28"/>
          <w:szCs w:val="28"/>
          <w:lang w:val="es-ES_tradnl"/>
        </w:rPr>
      </w:pPr>
    </w:p>
    <w:p w14:paraId="57B28910" w14:textId="77777777" w:rsidR="00180A64" w:rsidRDefault="00180A64" w:rsidP="00180A64">
      <w:pPr>
        <w:pStyle w:val="Encabezado"/>
        <w:tabs>
          <w:tab w:val="clear" w:pos="4680"/>
          <w:tab w:val="clear" w:pos="9360"/>
          <w:tab w:val="right" w:pos="9404"/>
        </w:tabs>
        <w:ind w:right="-377"/>
        <w:rPr>
          <w:rFonts w:ascii="Helvetica LT Std" w:hAnsi="Helvetica LT Std"/>
          <w:sz w:val="28"/>
          <w:szCs w:val="28"/>
          <w:lang w:val="es-ES_tradnl"/>
        </w:rPr>
      </w:pPr>
    </w:p>
    <w:p w14:paraId="1ADD9927" w14:textId="77777777" w:rsidR="00180A64" w:rsidRDefault="00180A64" w:rsidP="00180A64">
      <w:pPr>
        <w:pStyle w:val="Encabezado"/>
        <w:tabs>
          <w:tab w:val="clear" w:pos="4680"/>
          <w:tab w:val="clear" w:pos="9360"/>
          <w:tab w:val="right" w:pos="9404"/>
        </w:tabs>
        <w:ind w:right="-377"/>
        <w:rPr>
          <w:rFonts w:ascii="Helvetica LT Std" w:hAnsi="Helvetica LT Std"/>
          <w:sz w:val="28"/>
          <w:szCs w:val="28"/>
          <w:lang w:val="es-ES_tradnl"/>
        </w:rPr>
      </w:pPr>
    </w:p>
    <w:p w14:paraId="42BA966A" w14:textId="77777777" w:rsidR="00180A64" w:rsidRDefault="00180A64" w:rsidP="00180A64">
      <w:pPr>
        <w:pStyle w:val="Encabezado"/>
        <w:tabs>
          <w:tab w:val="clear" w:pos="4680"/>
          <w:tab w:val="clear" w:pos="9360"/>
          <w:tab w:val="right" w:pos="9404"/>
        </w:tabs>
        <w:ind w:right="-377"/>
        <w:jc w:val="center"/>
        <w:rPr>
          <w:rFonts w:ascii="Helvetica LT Std" w:hAnsi="Helvetica LT Std"/>
          <w:sz w:val="28"/>
          <w:szCs w:val="28"/>
          <w:lang w:val="es-ES_tradnl"/>
        </w:rPr>
      </w:pPr>
    </w:p>
    <w:p w14:paraId="2B5BCA61" w14:textId="77777777" w:rsidR="00180A64" w:rsidRDefault="00180A64" w:rsidP="00180A64">
      <w:pPr>
        <w:pStyle w:val="Encabezado"/>
        <w:tabs>
          <w:tab w:val="clear" w:pos="4680"/>
          <w:tab w:val="clear" w:pos="9360"/>
          <w:tab w:val="right" w:pos="9404"/>
        </w:tabs>
        <w:ind w:right="-377"/>
        <w:jc w:val="center"/>
        <w:rPr>
          <w:rFonts w:ascii="Helvetica LT Std" w:hAnsi="Helvetica LT Std"/>
          <w:sz w:val="28"/>
          <w:szCs w:val="28"/>
          <w:lang w:val="es-ES_tradnl"/>
        </w:rPr>
      </w:pPr>
    </w:p>
    <w:p w14:paraId="71CE82D8" w14:textId="6158EBD2" w:rsidR="00180A64" w:rsidRPr="00180A64" w:rsidRDefault="00180A64" w:rsidP="00180A64">
      <w:pPr>
        <w:pStyle w:val="Encabezado"/>
        <w:tabs>
          <w:tab w:val="clear" w:pos="4680"/>
          <w:tab w:val="clear" w:pos="9360"/>
          <w:tab w:val="right" w:pos="9404"/>
        </w:tabs>
        <w:ind w:right="-377"/>
        <w:jc w:val="center"/>
        <w:rPr>
          <w:sz w:val="28"/>
          <w:szCs w:val="28"/>
          <w:lang w:val="es-ES_tradnl"/>
        </w:rPr>
      </w:pPr>
      <w:r w:rsidRPr="00180A64">
        <w:rPr>
          <w:rFonts w:ascii="Helvetica LT Std" w:hAnsi="Helvetica LT Std"/>
          <w:sz w:val="28"/>
          <w:szCs w:val="28"/>
          <w:lang w:val="es-ES_tradnl"/>
        </w:rPr>
        <w:t>DIRECCIÓN DE ADMINISTRACIÓN Y FINANZAS</w:t>
      </w:r>
    </w:p>
    <w:p w14:paraId="1A7E880A" w14:textId="77777777" w:rsidR="00180A64" w:rsidRPr="00180A64" w:rsidRDefault="00180A64" w:rsidP="00180A64">
      <w:pPr>
        <w:pStyle w:val="Encabezado"/>
        <w:tabs>
          <w:tab w:val="clear" w:pos="4680"/>
        </w:tabs>
        <w:ind w:left="-540"/>
        <w:jc w:val="center"/>
        <w:rPr>
          <w:rFonts w:ascii="Helvetica LT Std" w:hAnsi="Helvetica LT Std"/>
          <w:sz w:val="28"/>
          <w:szCs w:val="28"/>
          <w:lang w:val="es-ES_tradnl"/>
        </w:rPr>
      </w:pPr>
      <w:r w:rsidRPr="00180A64">
        <w:rPr>
          <w:rFonts w:ascii="Helvetica LT Std" w:hAnsi="Helvetica LT Std"/>
          <w:sz w:val="28"/>
          <w:szCs w:val="28"/>
          <w:lang w:val="es-ES_tradnl"/>
        </w:rPr>
        <w:t>DEPARTAMENTO DE RECURSOS MATERIALES Y SERVICIÓS</w:t>
      </w:r>
    </w:p>
    <w:p w14:paraId="1FEABF08" w14:textId="0335ACF2" w:rsidR="00991E2A" w:rsidRPr="00991E2A" w:rsidRDefault="00180A64" w:rsidP="00180A64">
      <w:pPr>
        <w:jc w:val="center"/>
        <w:rPr>
          <w:rFonts w:ascii="Century Gothic" w:hAnsi="Century Gothic" w:cs="Arial"/>
          <w:sz w:val="22"/>
          <w:szCs w:val="22"/>
          <w:lang w:val="es-ES_tradnl"/>
        </w:rPr>
      </w:pPr>
      <w:r w:rsidRPr="00180A64">
        <w:rPr>
          <w:rFonts w:ascii="Helvetica LT Std" w:hAnsi="Helvetica LT Std"/>
          <w:sz w:val="28"/>
          <w:szCs w:val="28"/>
          <w:lang w:val="es-ES_tradnl"/>
        </w:rPr>
        <w:t>ÁREA: OFICIALIA DE PARTES Y ARCHIVO GENERAL</w:t>
      </w:r>
    </w:p>
    <w:p w14:paraId="61930442" w14:textId="77777777" w:rsidR="00991E2A" w:rsidRPr="00991E2A" w:rsidRDefault="00991E2A" w:rsidP="00991E2A">
      <w:pPr>
        <w:rPr>
          <w:rFonts w:ascii="Century Gothic" w:hAnsi="Century Gothic" w:cs="Arial"/>
          <w:sz w:val="22"/>
          <w:szCs w:val="22"/>
          <w:lang w:val="es-ES_tradnl"/>
        </w:rPr>
      </w:pPr>
    </w:p>
    <w:p w14:paraId="791A9FD7" w14:textId="77777777" w:rsidR="00991E2A" w:rsidRPr="00991E2A" w:rsidRDefault="00991E2A" w:rsidP="00991E2A">
      <w:pPr>
        <w:rPr>
          <w:rFonts w:ascii="Century Gothic" w:hAnsi="Century Gothic" w:cs="Arial"/>
          <w:sz w:val="22"/>
          <w:szCs w:val="22"/>
          <w:lang w:val="es-ES_tradnl"/>
        </w:rPr>
      </w:pPr>
    </w:p>
    <w:p w14:paraId="0C319947" w14:textId="77777777" w:rsidR="00991E2A" w:rsidRPr="00991E2A" w:rsidRDefault="00991E2A" w:rsidP="00991E2A">
      <w:pPr>
        <w:rPr>
          <w:rFonts w:ascii="Century Gothic" w:hAnsi="Century Gothic" w:cs="Arial"/>
          <w:sz w:val="22"/>
          <w:szCs w:val="22"/>
          <w:lang w:val="es-ES_tradnl"/>
        </w:rPr>
      </w:pPr>
    </w:p>
    <w:p w14:paraId="439DEB01" w14:textId="77777777" w:rsidR="00991E2A" w:rsidRPr="00991E2A" w:rsidRDefault="00991E2A" w:rsidP="00991E2A">
      <w:pPr>
        <w:rPr>
          <w:rFonts w:ascii="Century Gothic" w:hAnsi="Century Gothic" w:cs="Arial"/>
          <w:sz w:val="22"/>
          <w:szCs w:val="22"/>
          <w:lang w:val="es-ES_tradnl"/>
        </w:rPr>
      </w:pPr>
    </w:p>
    <w:p w14:paraId="5D0E194C" w14:textId="77777777" w:rsidR="00991E2A" w:rsidRPr="00991E2A" w:rsidRDefault="00991E2A" w:rsidP="00991E2A">
      <w:pPr>
        <w:rPr>
          <w:rFonts w:ascii="Century Gothic" w:hAnsi="Century Gothic" w:cs="Arial"/>
          <w:sz w:val="22"/>
          <w:szCs w:val="22"/>
          <w:lang w:val="es-ES_tradnl"/>
        </w:rPr>
      </w:pPr>
    </w:p>
    <w:p w14:paraId="2D9A5F44" w14:textId="77777777" w:rsidR="00991E2A" w:rsidRPr="00991E2A" w:rsidRDefault="00991E2A" w:rsidP="00991E2A">
      <w:pPr>
        <w:rPr>
          <w:rFonts w:ascii="Century Gothic" w:hAnsi="Century Gothic" w:cs="Arial"/>
          <w:sz w:val="22"/>
          <w:szCs w:val="22"/>
          <w:lang w:val="es-ES_tradnl"/>
        </w:rPr>
      </w:pPr>
    </w:p>
    <w:p w14:paraId="04C15145" w14:textId="77777777" w:rsidR="00991E2A" w:rsidRPr="00991E2A" w:rsidRDefault="00991E2A" w:rsidP="00991E2A">
      <w:pPr>
        <w:rPr>
          <w:rFonts w:ascii="Century Gothic" w:hAnsi="Century Gothic" w:cs="Arial"/>
          <w:sz w:val="22"/>
          <w:szCs w:val="22"/>
          <w:lang w:val="es-ES_tradnl"/>
        </w:rPr>
      </w:pPr>
    </w:p>
    <w:p w14:paraId="40B31B31" w14:textId="77777777" w:rsidR="00991E2A" w:rsidRPr="00991E2A" w:rsidRDefault="00991E2A" w:rsidP="00991E2A">
      <w:pPr>
        <w:rPr>
          <w:rFonts w:ascii="Century Gothic" w:hAnsi="Century Gothic" w:cs="Arial"/>
          <w:sz w:val="22"/>
          <w:szCs w:val="22"/>
          <w:lang w:val="es-ES_tradnl"/>
        </w:rPr>
      </w:pPr>
    </w:p>
    <w:p w14:paraId="1C3DE191" w14:textId="77777777" w:rsidR="00991E2A" w:rsidRPr="00991E2A" w:rsidRDefault="00991E2A" w:rsidP="00991E2A">
      <w:pPr>
        <w:rPr>
          <w:rFonts w:ascii="Century Gothic" w:hAnsi="Century Gothic" w:cs="Arial"/>
          <w:sz w:val="22"/>
          <w:szCs w:val="22"/>
          <w:lang w:val="es-ES_tradnl"/>
        </w:rPr>
      </w:pPr>
    </w:p>
    <w:p w14:paraId="4E813E7E" w14:textId="77777777" w:rsidR="00991E2A" w:rsidRPr="00991E2A" w:rsidRDefault="00991E2A" w:rsidP="00991E2A">
      <w:pPr>
        <w:rPr>
          <w:rFonts w:ascii="Century Gothic" w:hAnsi="Century Gothic" w:cs="Arial"/>
          <w:sz w:val="22"/>
          <w:szCs w:val="22"/>
          <w:lang w:val="es-ES_tradnl"/>
        </w:rPr>
      </w:pPr>
    </w:p>
    <w:p w14:paraId="7DF19B94" w14:textId="77777777" w:rsidR="00991E2A" w:rsidRPr="00991E2A" w:rsidRDefault="00991E2A" w:rsidP="00991E2A">
      <w:pPr>
        <w:rPr>
          <w:rFonts w:ascii="Century Gothic" w:hAnsi="Century Gothic" w:cs="Arial"/>
          <w:sz w:val="22"/>
          <w:szCs w:val="22"/>
          <w:lang w:val="es-ES_tradnl"/>
        </w:rPr>
      </w:pPr>
    </w:p>
    <w:p w14:paraId="187274B4" w14:textId="77777777" w:rsidR="00991E2A" w:rsidRPr="00991E2A" w:rsidRDefault="00991E2A" w:rsidP="00991E2A">
      <w:pPr>
        <w:rPr>
          <w:rFonts w:ascii="Century Gothic" w:hAnsi="Century Gothic" w:cs="Arial"/>
          <w:sz w:val="22"/>
          <w:szCs w:val="22"/>
          <w:lang w:val="es-ES_tradnl"/>
        </w:rPr>
      </w:pPr>
    </w:p>
    <w:p w14:paraId="1B303459" w14:textId="77777777" w:rsidR="00991E2A" w:rsidRPr="00991E2A" w:rsidRDefault="00991E2A" w:rsidP="00991E2A">
      <w:pPr>
        <w:rPr>
          <w:rFonts w:ascii="Century Gothic" w:hAnsi="Century Gothic" w:cs="Arial"/>
          <w:sz w:val="22"/>
          <w:szCs w:val="22"/>
          <w:lang w:val="es-ES_tradnl"/>
        </w:rPr>
      </w:pPr>
    </w:p>
    <w:p w14:paraId="68854B06" w14:textId="7491FAC3" w:rsidR="00991E2A" w:rsidRDefault="00991E2A" w:rsidP="00991E2A">
      <w:pPr>
        <w:rPr>
          <w:rFonts w:ascii="Century Gothic" w:hAnsi="Century Gothic" w:cs="Arial"/>
          <w:sz w:val="22"/>
          <w:szCs w:val="22"/>
          <w:lang w:val="es-ES_tradnl"/>
        </w:rPr>
      </w:pPr>
    </w:p>
    <w:p w14:paraId="3DEA1DD7" w14:textId="77777777" w:rsidR="00991E2A" w:rsidRPr="00991E2A" w:rsidRDefault="00991E2A" w:rsidP="00991E2A">
      <w:pPr>
        <w:rPr>
          <w:rFonts w:ascii="Century Gothic" w:hAnsi="Century Gothic" w:cs="Arial"/>
          <w:sz w:val="22"/>
          <w:szCs w:val="22"/>
          <w:lang w:val="es-ES_tradnl"/>
        </w:rPr>
      </w:pPr>
    </w:p>
    <w:p w14:paraId="439D7896" w14:textId="77777777" w:rsidR="00991E2A" w:rsidRPr="00991E2A" w:rsidRDefault="00991E2A" w:rsidP="00991E2A">
      <w:pPr>
        <w:rPr>
          <w:rFonts w:ascii="Century Gothic" w:hAnsi="Century Gothic" w:cs="Arial"/>
          <w:sz w:val="22"/>
          <w:szCs w:val="22"/>
          <w:lang w:val="es-ES_tradnl"/>
        </w:rPr>
      </w:pPr>
    </w:p>
    <w:p w14:paraId="12EAA9DA" w14:textId="77777777" w:rsidR="00991E2A" w:rsidRPr="00991E2A" w:rsidRDefault="00991E2A" w:rsidP="00991E2A">
      <w:pPr>
        <w:rPr>
          <w:rFonts w:ascii="Century Gothic" w:hAnsi="Century Gothic" w:cs="Arial"/>
          <w:sz w:val="22"/>
          <w:szCs w:val="22"/>
          <w:lang w:val="es-ES_tradnl"/>
        </w:rPr>
      </w:pPr>
    </w:p>
    <w:p w14:paraId="1F4DF8E9" w14:textId="5D49872B" w:rsidR="00991E2A" w:rsidRDefault="00991E2A" w:rsidP="00991E2A">
      <w:pPr>
        <w:rPr>
          <w:rFonts w:ascii="Century Gothic" w:hAnsi="Century Gothic" w:cs="Arial"/>
          <w:sz w:val="22"/>
          <w:szCs w:val="22"/>
          <w:lang w:val="es-ES_tradnl"/>
        </w:rPr>
      </w:pPr>
    </w:p>
    <w:p w14:paraId="68D353FC" w14:textId="07904EDC" w:rsidR="00F116CF" w:rsidRDefault="00F116CF" w:rsidP="00991E2A">
      <w:pPr>
        <w:rPr>
          <w:rFonts w:ascii="Century Gothic" w:hAnsi="Century Gothic" w:cs="Arial"/>
          <w:sz w:val="22"/>
          <w:szCs w:val="22"/>
          <w:lang w:val="es-ES_tradnl"/>
        </w:rPr>
      </w:pPr>
    </w:p>
    <w:p w14:paraId="462E0C57" w14:textId="255CC56E" w:rsidR="00991E2A" w:rsidRDefault="00991E2A" w:rsidP="00991E2A">
      <w:pPr>
        <w:rPr>
          <w:rFonts w:ascii="Century Gothic" w:hAnsi="Century Gothic" w:cs="Arial"/>
          <w:sz w:val="22"/>
          <w:szCs w:val="22"/>
          <w:lang w:val="es-ES_tradnl"/>
        </w:rPr>
      </w:pPr>
    </w:p>
    <w:p w14:paraId="730EE2D3" w14:textId="10B750E0" w:rsidR="00991E2A" w:rsidRDefault="00991E2A" w:rsidP="00991E2A">
      <w:pPr>
        <w:rPr>
          <w:rFonts w:ascii="Century Gothic" w:hAnsi="Century Gothic" w:cs="Arial"/>
          <w:sz w:val="22"/>
          <w:szCs w:val="22"/>
          <w:lang w:val="es-ES_tradnl"/>
        </w:rPr>
      </w:pPr>
    </w:p>
    <w:p w14:paraId="63A64F3B" w14:textId="0A10D7A2" w:rsidR="00991E2A" w:rsidRDefault="00991E2A" w:rsidP="00991E2A">
      <w:pPr>
        <w:rPr>
          <w:rFonts w:ascii="Century Gothic" w:hAnsi="Century Gothic" w:cs="Arial"/>
          <w:sz w:val="22"/>
          <w:szCs w:val="22"/>
          <w:lang w:val="es-ES_tradnl"/>
        </w:rPr>
      </w:pPr>
    </w:p>
    <w:p w14:paraId="432D06CB" w14:textId="76493528" w:rsidR="00991E2A" w:rsidRDefault="00991E2A" w:rsidP="00991E2A">
      <w:pPr>
        <w:rPr>
          <w:rFonts w:ascii="Century Gothic" w:hAnsi="Century Gothic" w:cs="Arial"/>
          <w:sz w:val="22"/>
          <w:szCs w:val="22"/>
          <w:lang w:val="es-ES_tradnl"/>
        </w:rPr>
      </w:pPr>
    </w:p>
    <w:p w14:paraId="22433D7C" w14:textId="1E2ECF4B" w:rsidR="00991E2A" w:rsidRPr="00180A64" w:rsidRDefault="00991E2A" w:rsidP="00180A64">
      <w:pPr>
        <w:pStyle w:val="Encabezado"/>
        <w:tabs>
          <w:tab w:val="clear" w:pos="4680"/>
          <w:tab w:val="clear" w:pos="9360"/>
          <w:tab w:val="right" w:pos="9404"/>
        </w:tabs>
        <w:ind w:right="-377"/>
        <w:rPr>
          <w:rFonts w:ascii="Helvetica LT Std" w:hAnsi="Helvetica LT Std"/>
          <w:sz w:val="28"/>
          <w:szCs w:val="28"/>
          <w:lang w:val="es-ES_tradnl"/>
        </w:rPr>
      </w:pPr>
      <w:r w:rsidRPr="00180A64">
        <w:rPr>
          <w:noProof/>
          <w:sz w:val="28"/>
          <w:szCs w:val="28"/>
          <w:lang w:val="es-MX" w:eastAsia="es-MX"/>
        </w:rPr>
        <w:drawing>
          <wp:anchor distT="0" distB="0" distL="114300" distR="114300" simplePos="0" relativeHeight="251658240" behindDoc="1" locked="0" layoutInCell="0" allowOverlap="1" wp14:anchorId="7AE236C8" wp14:editId="0D82DA69">
            <wp:simplePos x="0" y="0"/>
            <wp:positionH relativeFrom="margin">
              <wp:align>center</wp:align>
            </wp:positionH>
            <wp:positionV relativeFrom="margin">
              <wp:align>center</wp:align>
            </wp:positionV>
            <wp:extent cx="6151245" cy="1645920"/>
            <wp:effectExtent l="0" t="0" r="1905" b="0"/>
            <wp:wrapNone/>
            <wp:docPr id="1" name="Imagen 1" descr="a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0894814" descr="asep"/>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6151245" cy="1645920"/>
                    </a:xfrm>
                    <a:prstGeom prst="rect">
                      <a:avLst/>
                    </a:prstGeom>
                    <a:noFill/>
                  </pic:spPr>
                </pic:pic>
              </a:graphicData>
            </a:graphic>
            <wp14:sizeRelH relativeFrom="page">
              <wp14:pctWidth>0</wp14:pctWidth>
            </wp14:sizeRelH>
            <wp14:sizeRelV relativeFrom="page">
              <wp14:pctHeight>0</wp14:pctHeight>
            </wp14:sizeRelV>
          </wp:anchor>
        </w:drawing>
      </w:r>
      <w:r w:rsidRPr="00180A64">
        <w:rPr>
          <w:rFonts w:ascii="Helvetica LT Std" w:hAnsi="Helvetica LT Std"/>
          <w:sz w:val="28"/>
          <w:szCs w:val="28"/>
          <w:lang w:val="es-ES_tradnl"/>
        </w:rPr>
        <w:t xml:space="preserve">                                                                                                                                                                                                                                           </w:t>
      </w:r>
      <w:r w:rsidR="00180A64">
        <w:rPr>
          <w:rFonts w:ascii="Helvetica LT Std" w:hAnsi="Helvetica LT Std"/>
          <w:sz w:val="28"/>
          <w:szCs w:val="28"/>
          <w:lang w:val="es-ES_tradnl"/>
        </w:rPr>
        <w:t xml:space="preserve">                        </w:t>
      </w:r>
    </w:p>
    <w:p w14:paraId="71892BCD" w14:textId="77777777" w:rsidR="00991E2A" w:rsidRPr="00991E2A" w:rsidRDefault="00991E2A" w:rsidP="00991E2A">
      <w:pPr>
        <w:rPr>
          <w:rFonts w:ascii="Century Gothic" w:hAnsi="Century Gothic" w:cs="Arial"/>
          <w:sz w:val="22"/>
          <w:szCs w:val="22"/>
          <w:lang w:val="es-ES_tradnl"/>
        </w:rPr>
      </w:pPr>
    </w:p>
    <w:sectPr w:rsidR="00991E2A" w:rsidRPr="00991E2A" w:rsidSect="00A55AFF">
      <w:headerReference w:type="even" r:id="rId11"/>
      <w:headerReference w:type="default" r:id="rId12"/>
      <w:footerReference w:type="default" r:id="rId13"/>
      <w:headerReference w:type="first" r:id="rId14"/>
      <w:pgSz w:w="12240" w:h="15840"/>
      <w:pgMar w:top="659" w:right="1134" w:bottom="1985" w:left="1418" w:header="594" w:footer="85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3C9F" w14:textId="77777777" w:rsidR="00993A3B" w:rsidRDefault="00993A3B" w:rsidP="001D1F45">
      <w:r>
        <w:separator/>
      </w:r>
    </w:p>
  </w:endnote>
  <w:endnote w:type="continuationSeparator" w:id="0">
    <w:p w14:paraId="769EFDFB" w14:textId="77777777" w:rsidR="00993A3B" w:rsidRDefault="00993A3B" w:rsidP="001D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Light">
    <w:altName w:val="Malgun Gothic"/>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T Std">
    <w:altName w:val="Arial"/>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16048"/>
      <w:docPartObj>
        <w:docPartGallery w:val="Page Numbers (Bottom of Page)"/>
        <w:docPartUnique/>
      </w:docPartObj>
    </w:sdtPr>
    <w:sdtEndPr/>
    <w:sdtContent>
      <w:p w14:paraId="5102244D" w14:textId="7CC31083" w:rsidR="00B557EA" w:rsidRDefault="00B557EA">
        <w:pPr>
          <w:pStyle w:val="Piedepgina"/>
          <w:jc w:val="right"/>
        </w:pPr>
        <w:r>
          <w:fldChar w:fldCharType="begin"/>
        </w:r>
        <w:r>
          <w:instrText>PAGE   \* MERGEFORMAT</w:instrText>
        </w:r>
        <w:r>
          <w:fldChar w:fldCharType="separate"/>
        </w:r>
        <w:r w:rsidR="005170AA" w:rsidRPr="005170AA">
          <w:rPr>
            <w:noProof/>
            <w:lang w:val="es-ES"/>
          </w:rPr>
          <w:t>8</w:t>
        </w:r>
        <w:r>
          <w:fldChar w:fldCharType="end"/>
        </w:r>
      </w:p>
    </w:sdtContent>
  </w:sdt>
  <w:p w14:paraId="5A883E4F" w14:textId="77777777" w:rsidR="00B557EA" w:rsidRDefault="00993A3B" w:rsidP="00135292">
    <w:pPr>
      <w:pStyle w:val="Sinespaciado"/>
      <w:jc w:val="center"/>
      <w:rPr>
        <w:color w:val="5B9BD5" w:themeColor="accent1"/>
      </w:rPr>
    </w:pPr>
    <w:sdt>
      <w:sdtPr>
        <w:rPr>
          <w:rFonts w:ascii="Helvetica LT Std Light" w:eastAsia="Calibri" w:hAnsi="Helvetica LT Std Light" w:cs="Times New Roman"/>
          <w:color w:val="595A59"/>
          <w:sz w:val="16"/>
          <w:szCs w:val="16"/>
          <w:lang w:val="es-ES" w:eastAsia="en-US"/>
        </w:rPr>
        <w:alias w:val="Dirección"/>
        <w:tag w:val=""/>
        <w:id w:val="1286012971"/>
        <w:dataBinding w:prefixMappings="xmlns:ns0='http://schemas.microsoft.com/office/2006/coverPageProps' " w:xpath="/ns0:CoverPageProperties[1]/ns0:CompanyAddress[1]" w:storeItemID="{55AF091B-3C7A-41E3-B477-F2FDAA23CFDA}"/>
        <w:text/>
      </w:sdtPr>
      <w:sdtEndPr/>
      <w:sdtContent>
        <w:r w:rsidR="00B557EA" w:rsidRPr="006F6124">
          <w:rPr>
            <w:rFonts w:ascii="Helvetica LT Std Light" w:eastAsia="Calibri" w:hAnsi="Helvetica LT Std Light" w:cs="Times New Roman"/>
            <w:color w:val="595A59"/>
            <w:sz w:val="16"/>
            <w:szCs w:val="16"/>
            <w:lang w:val="es-ES" w:eastAsia="en-US"/>
          </w:rPr>
          <w:t xml:space="preserve">Carretera Federal Libre Tlaxcala – Puebla, Km. 1.5 </w:t>
        </w:r>
        <w:proofErr w:type="spellStart"/>
        <w:r w:rsidR="00B557EA" w:rsidRPr="006F6124">
          <w:rPr>
            <w:rFonts w:ascii="Helvetica LT Std Light" w:eastAsia="Calibri" w:hAnsi="Helvetica LT Std Light" w:cs="Times New Roman"/>
            <w:color w:val="595A59"/>
            <w:sz w:val="16"/>
            <w:szCs w:val="16"/>
            <w:lang w:val="es-ES" w:eastAsia="en-US"/>
          </w:rPr>
          <w:t>Int</w:t>
        </w:r>
        <w:proofErr w:type="spellEnd"/>
        <w:r w:rsidR="00B557EA" w:rsidRPr="006F6124">
          <w:rPr>
            <w:rFonts w:ascii="Helvetica LT Std Light" w:eastAsia="Calibri" w:hAnsi="Helvetica LT Std Light" w:cs="Times New Roman"/>
            <w:color w:val="595A59"/>
            <w:sz w:val="16"/>
            <w:szCs w:val="16"/>
            <w:lang w:val="es-ES" w:eastAsia="en-US"/>
          </w:rPr>
          <w:t>. 5, Col. Las Ánimas, Tlaxcala C.P. 90030Tel. Oficina: 01 (246) 46 2 36 00  EXT. 2334www.septlaxcala.gob.mx</w:t>
        </w:r>
      </w:sdtContent>
    </w:sdt>
  </w:p>
  <w:p w14:paraId="277E1055" w14:textId="306C97A3" w:rsidR="00B557EA" w:rsidRPr="00160731" w:rsidRDefault="00B557EA" w:rsidP="00160731">
    <w:pPr>
      <w:pStyle w:val="Piedepgina"/>
      <w:spacing w:line="180" w:lineRule="exact"/>
      <w:jc w:val="center"/>
      <w:rPr>
        <w:rFonts w:ascii="Helvetica LT Std Light" w:hAnsi="Helvetica LT Std Light"/>
        <w:color w:val="595A59"/>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B5936" w14:textId="77777777" w:rsidR="00993A3B" w:rsidRDefault="00993A3B" w:rsidP="001D1F45">
      <w:r>
        <w:separator/>
      </w:r>
    </w:p>
  </w:footnote>
  <w:footnote w:type="continuationSeparator" w:id="0">
    <w:p w14:paraId="555C7866" w14:textId="77777777" w:rsidR="00993A3B" w:rsidRDefault="00993A3B" w:rsidP="001D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4237" w14:textId="727045DF" w:rsidR="00B557EA" w:rsidRDefault="00993A3B">
    <w:pPr>
      <w:pStyle w:val="Encabezado"/>
    </w:pPr>
    <w:r>
      <w:rPr>
        <w:noProof/>
        <w:lang w:val="es-MX" w:eastAsia="es-MX"/>
      </w:rPr>
      <w:pict w14:anchorId="58356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894813" o:spid="_x0000_s2062" type="#_x0000_t75" style="position:absolute;margin-left:0;margin-top:0;width:484.35pt;height:129.6pt;z-index:-251656192;mso-position-horizontal:center;mso-position-horizontal-relative:margin;mso-position-vertical:center;mso-position-vertical-relative:margin" o:allowincell="f">
          <v:imagedata r:id="rId1" o:title="ase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ACBE" w14:textId="71CC939F" w:rsidR="00B557EA" w:rsidRPr="00EB2B0D" w:rsidRDefault="00993A3B" w:rsidP="002F53E5">
    <w:pPr>
      <w:pStyle w:val="Encabezado"/>
      <w:tabs>
        <w:tab w:val="clear" w:pos="4680"/>
        <w:tab w:val="clear" w:pos="9360"/>
        <w:tab w:val="right" w:pos="9404"/>
      </w:tabs>
      <w:ind w:right="-377"/>
      <w:rPr>
        <w:sz w:val="10"/>
        <w:szCs w:val="10"/>
        <w:lang w:val="es-ES_tradnl"/>
      </w:rPr>
    </w:pPr>
    <w:r>
      <w:rPr>
        <w:noProof/>
        <w:sz w:val="10"/>
        <w:szCs w:val="10"/>
        <w:lang w:val="es-MX" w:eastAsia="es-MX"/>
      </w:rPr>
      <w:pict w14:anchorId="6A6C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894814" o:spid="_x0000_s2063" type="#_x0000_t75" style="position:absolute;margin-left:0;margin-top:0;width:484.35pt;height:129.6pt;z-index:-251655168;mso-position-horizontal:center;mso-position-horizontal-relative:margin;mso-position-vertical:center;mso-position-vertical-relative:margin" o:allowincell="f">
          <v:imagedata r:id="rId1" o:title="asep" gain="19661f" blacklevel="22938f"/>
          <w10:wrap anchorx="margin" anchory="margin"/>
        </v:shape>
      </w:pict>
    </w:r>
    <w:r w:rsidR="00B557EA" w:rsidRPr="00EB2B0D">
      <w:rPr>
        <w:rFonts w:ascii="Helvetica LT Std" w:hAnsi="Helvetica LT Std"/>
        <w:sz w:val="10"/>
        <w:szCs w:val="10"/>
        <w:lang w:val="es-ES_tradnl"/>
      </w:rPr>
      <w:t xml:space="preserve">                                                                                                        </w:t>
    </w:r>
    <w:r w:rsidR="00B557EA">
      <w:rPr>
        <w:rFonts w:ascii="Helvetica LT Std" w:hAnsi="Helvetica LT Std"/>
        <w:sz w:val="10"/>
        <w:szCs w:val="10"/>
        <w:lang w:val="es-ES_tradnl"/>
      </w:rPr>
      <w:t xml:space="preserve">                                                                                                                                                                   </w:t>
    </w:r>
  </w:p>
  <w:p w14:paraId="69889ED6" w14:textId="480DCFDB" w:rsidR="00B557EA" w:rsidRPr="00EB2B0D" w:rsidRDefault="00B557EA" w:rsidP="00991E2A">
    <w:pPr>
      <w:pStyle w:val="Encabezado"/>
      <w:tabs>
        <w:tab w:val="clear" w:pos="4680"/>
      </w:tabs>
      <w:ind w:left="-540"/>
      <w:rPr>
        <w:rFonts w:ascii="Helvetica LT Std" w:hAnsi="Helvetica LT Std"/>
        <w:sz w:val="10"/>
        <w:szCs w:val="10"/>
        <w:lang w:val="es-ES_tradnl"/>
      </w:rPr>
    </w:pPr>
  </w:p>
  <w:p w14:paraId="77B46EEB" w14:textId="5DB70BB1" w:rsidR="00B557EA" w:rsidRPr="00EB2B0D" w:rsidRDefault="00B557EA" w:rsidP="00991E2A">
    <w:pPr>
      <w:pStyle w:val="Encabezado"/>
      <w:tabs>
        <w:tab w:val="clear" w:pos="4680"/>
      </w:tabs>
      <w:ind w:left="-540"/>
      <w:jc w:val="center"/>
      <w:rPr>
        <w:rFonts w:ascii="Helvetica LT Std" w:hAnsi="Helvetica LT Std"/>
        <w:sz w:val="10"/>
        <w:szCs w:val="1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A99B" w14:textId="79FEDD54" w:rsidR="00B557EA" w:rsidRDefault="00993A3B">
    <w:pPr>
      <w:pStyle w:val="Encabezado"/>
    </w:pPr>
    <w:r>
      <w:rPr>
        <w:noProof/>
        <w:lang w:val="es-MX" w:eastAsia="es-MX"/>
      </w:rPr>
      <w:pict w14:anchorId="417DC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894812" o:spid="_x0000_s2061" type="#_x0000_t75" style="position:absolute;margin-left:0;margin-top:0;width:484.35pt;height:129.6pt;z-index:-251657216;mso-position-horizontal:center;mso-position-horizontal-relative:margin;mso-position-vertical:center;mso-position-vertical-relative:margin" o:allowincell="f">
          <v:imagedata r:id="rId1" o:title="ase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71E"/>
    <w:multiLevelType w:val="hybridMultilevel"/>
    <w:tmpl w:val="37485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917309"/>
    <w:multiLevelType w:val="hybridMultilevel"/>
    <w:tmpl w:val="5B7610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45"/>
    <w:rsid w:val="000676A6"/>
    <w:rsid w:val="00076228"/>
    <w:rsid w:val="000823DE"/>
    <w:rsid w:val="00093D9E"/>
    <w:rsid w:val="000A0DBF"/>
    <w:rsid w:val="000A23F2"/>
    <w:rsid w:val="000B0BA1"/>
    <w:rsid w:val="000B0C40"/>
    <w:rsid w:val="000B7B65"/>
    <w:rsid w:val="000C50FE"/>
    <w:rsid w:val="000C648E"/>
    <w:rsid w:val="000E08DF"/>
    <w:rsid w:val="000E1EEE"/>
    <w:rsid w:val="000F35BF"/>
    <w:rsid w:val="000F4160"/>
    <w:rsid w:val="000F7FC9"/>
    <w:rsid w:val="0010285F"/>
    <w:rsid w:val="00104392"/>
    <w:rsid w:val="00107691"/>
    <w:rsid w:val="00111FB5"/>
    <w:rsid w:val="001128FF"/>
    <w:rsid w:val="0011735A"/>
    <w:rsid w:val="00132001"/>
    <w:rsid w:val="00135292"/>
    <w:rsid w:val="0014468C"/>
    <w:rsid w:val="001466F8"/>
    <w:rsid w:val="00160731"/>
    <w:rsid w:val="0017244D"/>
    <w:rsid w:val="00175BAD"/>
    <w:rsid w:val="00180A64"/>
    <w:rsid w:val="00196313"/>
    <w:rsid w:val="001A2441"/>
    <w:rsid w:val="001A491D"/>
    <w:rsid w:val="001B1437"/>
    <w:rsid w:val="001B5C0E"/>
    <w:rsid w:val="001C0CE1"/>
    <w:rsid w:val="001C17E9"/>
    <w:rsid w:val="001C2441"/>
    <w:rsid w:val="001D174B"/>
    <w:rsid w:val="001D1C29"/>
    <w:rsid w:val="001D1F45"/>
    <w:rsid w:val="001F3D13"/>
    <w:rsid w:val="002117B5"/>
    <w:rsid w:val="002135AD"/>
    <w:rsid w:val="00221389"/>
    <w:rsid w:val="002213C7"/>
    <w:rsid w:val="002428F0"/>
    <w:rsid w:val="002500B9"/>
    <w:rsid w:val="00253E4A"/>
    <w:rsid w:val="0025564E"/>
    <w:rsid w:val="00261A57"/>
    <w:rsid w:val="00262217"/>
    <w:rsid w:val="002656C0"/>
    <w:rsid w:val="00267995"/>
    <w:rsid w:val="002725A0"/>
    <w:rsid w:val="0028191B"/>
    <w:rsid w:val="00285AE4"/>
    <w:rsid w:val="002928D2"/>
    <w:rsid w:val="00292C52"/>
    <w:rsid w:val="002A386A"/>
    <w:rsid w:val="002C6B56"/>
    <w:rsid w:val="002D13C5"/>
    <w:rsid w:val="002E19E1"/>
    <w:rsid w:val="002E6777"/>
    <w:rsid w:val="002F5260"/>
    <w:rsid w:val="002F53E5"/>
    <w:rsid w:val="002F76AD"/>
    <w:rsid w:val="0030029A"/>
    <w:rsid w:val="00301987"/>
    <w:rsid w:val="00306E3A"/>
    <w:rsid w:val="00307956"/>
    <w:rsid w:val="00324325"/>
    <w:rsid w:val="00325213"/>
    <w:rsid w:val="0032736C"/>
    <w:rsid w:val="00330AD8"/>
    <w:rsid w:val="00333DE9"/>
    <w:rsid w:val="00334AC2"/>
    <w:rsid w:val="00336738"/>
    <w:rsid w:val="00337B31"/>
    <w:rsid w:val="00355290"/>
    <w:rsid w:val="00356CE5"/>
    <w:rsid w:val="003669D4"/>
    <w:rsid w:val="00366E36"/>
    <w:rsid w:val="00367707"/>
    <w:rsid w:val="0038661C"/>
    <w:rsid w:val="003870B0"/>
    <w:rsid w:val="00395A2A"/>
    <w:rsid w:val="003A248C"/>
    <w:rsid w:val="003B603C"/>
    <w:rsid w:val="003C1734"/>
    <w:rsid w:val="003C796C"/>
    <w:rsid w:val="003D52D4"/>
    <w:rsid w:val="003D59F2"/>
    <w:rsid w:val="003D65AA"/>
    <w:rsid w:val="003D67C9"/>
    <w:rsid w:val="003E3993"/>
    <w:rsid w:val="003E55FE"/>
    <w:rsid w:val="003F61A0"/>
    <w:rsid w:val="003F6E16"/>
    <w:rsid w:val="00400C44"/>
    <w:rsid w:val="00401E4C"/>
    <w:rsid w:val="0040574B"/>
    <w:rsid w:val="0042397D"/>
    <w:rsid w:val="004269CC"/>
    <w:rsid w:val="00427175"/>
    <w:rsid w:val="0043322C"/>
    <w:rsid w:val="00441AD6"/>
    <w:rsid w:val="00444D72"/>
    <w:rsid w:val="00453AB0"/>
    <w:rsid w:val="0045427F"/>
    <w:rsid w:val="0048351B"/>
    <w:rsid w:val="004906DF"/>
    <w:rsid w:val="004912F2"/>
    <w:rsid w:val="004930FD"/>
    <w:rsid w:val="00493F74"/>
    <w:rsid w:val="00497F34"/>
    <w:rsid w:val="004A05CD"/>
    <w:rsid w:val="004A3ADB"/>
    <w:rsid w:val="004A7F4A"/>
    <w:rsid w:val="004B72B0"/>
    <w:rsid w:val="004C26BF"/>
    <w:rsid w:val="004C3474"/>
    <w:rsid w:val="004C5727"/>
    <w:rsid w:val="004D4360"/>
    <w:rsid w:val="004E3AB5"/>
    <w:rsid w:val="004E6FA9"/>
    <w:rsid w:val="004F0E12"/>
    <w:rsid w:val="004F0FE9"/>
    <w:rsid w:val="004F18EF"/>
    <w:rsid w:val="004F1C78"/>
    <w:rsid w:val="0050103A"/>
    <w:rsid w:val="0050167B"/>
    <w:rsid w:val="00502FFD"/>
    <w:rsid w:val="0051325D"/>
    <w:rsid w:val="005170AA"/>
    <w:rsid w:val="0053061C"/>
    <w:rsid w:val="005345CA"/>
    <w:rsid w:val="00540D0D"/>
    <w:rsid w:val="00543316"/>
    <w:rsid w:val="00543D68"/>
    <w:rsid w:val="0054466D"/>
    <w:rsid w:val="00563A93"/>
    <w:rsid w:val="00564EA5"/>
    <w:rsid w:val="00566391"/>
    <w:rsid w:val="00574200"/>
    <w:rsid w:val="005742EB"/>
    <w:rsid w:val="00574EF6"/>
    <w:rsid w:val="00580A8C"/>
    <w:rsid w:val="005874CE"/>
    <w:rsid w:val="005A0915"/>
    <w:rsid w:val="005A619D"/>
    <w:rsid w:val="005B1339"/>
    <w:rsid w:val="005B5B75"/>
    <w:rsid w:val="005D5D1E"/>
    <w:rsid w:val="005F58AB"/>
    <w:rsid w:val="006057DB"/>
    <w:rsid w:val="00627180"/>
    <w:rsid w:val="00630FD5"/>
    <w:rsid w:val="00632800"/>
    <w:rsid w:val="00635E23"/>
    <w:rsid w:val="00637675"/>
    <w:rsid w:val="006441A2"/>
    <w:rsid w:val="006500A2"/>
    <w:rsid w:val="00654391"/>
    <w:rsid w:val="00662DC9"/>
    <w:rsid w:val="00664B89"/>
    <w:rsid w:val="0067072F"/>
    <w:rsid w:val="00673878"/>
    <w:rsid w:val="00681788"/>
    <w:rsid w:val="00683DC1"/>
    <w:rsid w:val="00695D58"/>
    <w:rsid w:val="006A0B87"/>
    <w:rsid w:val="006A5901"/>
    <w:rsid w:val="006A5AE2"/>
    <w:rsid w:val="006A6C9F"/>
    <w:rsid w:val="006A6DC5"/>
    <w:rsid w:val="006B3901"/>
    <w:rsid w:val="006B5299"/>
    <w:rsid w:val="006B6287"/>
    <w:rsid w:val="006B62E4"/>
    <w:rsid w:val="006C0BDF"/>
    <w:rsid w:val="006C3407"/>
    <w:rsid w:val="006E0056"/>
    <w:rsid w:val="006E1D52"/>
    <w:rsid w:val="006E66FC"/>
    <w:rsid w:val="006E67C7"/>
    <w:rsid w:val="006F6124"/>
    <w:rsid w:val="00703E83"/>
    <w:rsid w:val="00704DB0"/>
    <w:rsid w:val="0070506C"/>
    <w:rsid w:val="00707AC2"/>
    <w:rsid w:val="00707AED"/>
    <w:rsid w:val="00713CE1"/>
    <w:rsid w:val="00723728"/>
    <w:rsid w:val="00725702"/>
    <w:rsid w:val="007314A6"/>
    <w:rsid w:val="00734AEF"/>
    <w:rsid w:val="007368D5"/>
    <w:rsid w:val="00737872"/>
    <w:rsid w:val="0074330A"/>
    <w:rsid w:val="00747AC3"/>
    <w:rsid w:val="0076448B"/>
    <w:rsid w:val="00767F70"/>
    <w:rsid w:val="00774CB3"/>
    <w:rsid w:val="00784E5B"/>
    <w:rsid w:val="00785031"/>
    <w:rsid w:val="00791438"/>
    <w:rsid w:val="00795BF4"/>
    <w:rsid w:val="007A3BA2"/>
    <w:rsid w:val="007A5AB8"/>
    <w:rsid w:val="007A67FC"/>
    <w:rsid w:val="007A6B91"/>
    <w:rsid w:val="007A776F"/>
    <w:rsid w:val="007A7C28"/>
    <w:rsid w:val="007B0E84"/>
    <w:rsid w:val="007B1099"/>
    <w:rsid w:val="007B2BC6"/>
    <w:rsid w:val="007B4688"/>
    <w:rsid w:val="007C1D2F"/>
    <w:rsid w:val="007C525B"/>
    <w:rsid w:val="007D1814"/>
    <w:rsid w:val="007D1E2D"/>
    <w:rsid w:val="007D54D3"/>
    <w:rsid w:val="007E00D0"/>
    <w:rsid w:val="007F3CDC"/>
    <w:rsid w:val="0080519D"/>
    <w:rsid w:val="00813D70"/>
    <w:rsid w:val="0082242F"/>
    <w:rsid w:val="00822B30"/>
    <w:rsid w:val="00825C04"/>
    <w:rsid w:val="00860BC8"/>
    <w:rsid w:val="008638A4"/>
    <w:rsid w:val="00883ABD"/>
    <w:rsid w:val="0089177B"/>
    <w:rsid w:val="00893E0B"/>
    <w:rsid w:val="008A20CF"/>
    <w:rsid w:val="008B1AC1"/>
    <w:rsid w:val="008B65AB"/>
    <w:rsid w:val="008C1971"/>
    <w:rsid w:val="008C3FBE"/>
    <w:rsid w:val="008C6BD6"/>
    <w:rsid w:val="008C7529"/>
    <w:rsid w:val="008D0C13"/>
    <w:rsid w:val="008D14B0"/>
    <w:rsid w:val="008D7C39"/>
    <w:rsid w:val="008E59E3"/>
    <w:rsid w:val="008E5C21"/>
    <w:rsid w:val="008E6286"/>
    <w:rsid w:val="008F3C29"/>
    <w:rsid w:val="008F58B5"/>
    <w:rsid w:val="00902849"/>
    <w:rsid w:val="009038B3"/>
    <w:rsid w:val="009044BA"/>
    <w:rsid w:val="00905314"/>
    <w:rsid w:val="00913EE0"/>
    <w:rsid w:val="00917B77"/>
    <w:rsid w:val="00933A0D"/>
    <w:rsid w:val="00935608"/>
    <w:rsid w:val="00936596"/>
    <w:rsid w:val="009402C9"/>
    <w:rsid w:val="009476AE"/>
    <w:rsid w:val="00955631"/>
    <w:rsid w:val="009572E9"/>
    <w:rsid w:val="009616E2"/>
    <w:rsid w:val="00961BBD"/>
    <w:rsid w:val="00963337"/>
    <w:rsid w:val="0096698D"/>
    <w:rsid w:val="00967DD9"/>
    <w:rsid w:val="00972226"/>
    <w:rsid w:val="0097347B"/>
    <w:rsid w:val="00973B07"/>
    <w:rsid w:val="009837BA"/>
    <w:rsid w:val="00986627"/>
    <w:rsid w:val="0098701F"/>
    <w:rsid w:val="00991B04"/>
    <w:rsid w:val="00991E2A"/>
    <w:rsid w:val="00991E9A"/>
    <w:rsid w:val="00992784"/>
    <w:rsid w:val="00993A3B"/>
    <w:rsid w:val="00996B81"/>
    <w:rsid w:val="009A12A5"/>
    <w:rsid w:val="009A4B13"/>
    <w:rsid w:val="009A73EE"/>
    <w:rsid w:val="009A7733"/>
    <w:rsid w:val="009B1E4A"/>
    <w:rsid w:val="009B554E"/>
    <w:rsid w:val="009C2109"/>
    <w:rsid w:val="009E146A"/>
    <w:rsid w:val="009E2B51"/>
    <w:rsid w:val="009E473E"/>
    <w:rsid w:val="009F384D"/>
    <w:rsid w:val="00A00EE9"/>
    <w:rsid w:val="00A2759C"/>
    <w:rsid w:val="00A518F3"/>
    <w:rsid w:val="00A55AFF"/>
    <w:rsid w:val="00A65314"/>
    <w:rsid w:val="00A700D7"/>
    <w:rsid w:val="00A702AA"/>
    <w:rsid w:val="00A70F8B"/>
    <w:rsid w:val="00A92E84"/>
    <w:rsid w:val="00AA1EB2"/>
    <w:rsid w:val="00AA453B"/>
    <w:rsid w:val="00AB4006"/>
    <w:rsid w:val="00AB4858"/>
    <w:rsid w:val="00AC5D6B"/>
    <w:rsid w:val="00AC71B9"/>
    <w:rsid w:val="00AD295E"/>
    <w:rsid w:val="00AD6916"/>
    <w:rsid w:val="00AE3E62"/>
    <w:rsid w:val="00AE7EEA"/>
    <w:rsid w:val="00AF0F0E"/>
    <w:rsid w:val="00AF15CD"/>
    <w:rsid w:val="00AF2551"/>
    <w:rsid w:val="00B14299"/>
    <w:rsid w:val="00B1457E"/>
    <w:rsid w:val="00B20186"/>
    <w:rsid w:val="00B20F8B"/>
    <w:rsid w:val="00B30E87"/>
    <w:rsid w:val="00B4689C"/>
    <w:rsid w:val="00B50661"/>
    <w:rsid w:val="00B51F4B"/>
    <w:rsid w:val="00B557EA"/>
    <w:rsid w:val="00B66068"/>
    <w:rsid w:val="00B70337"/>
    <w:rsid w:val="00B716C5"/>
    <w:rsid w:val="00B81536"/>
    <w:rsid w:val="00B81EF3"/>
    <w:rsid w:val="00B82F91"/>
    <w:rsid w:val="00BA0B3B"/>
    <w:rsid w:val="00BA35E3"/>
    <w:rsid w:val="00BA5B11"/>
    <w:rsid w:val="00BA658B"/>
    <w:rsid w:val="00BB0407"/>
    <w:rsid w:val="00BC1C0B"/>
    <w:rsid w:val="00BC1C15"/>
    <w:rsid w:val="00BC1FFA"/>
    <w:rsid w:val="00BC79E4"/>
    <w:rsid w:val="00BE35D5"/>
    <w:rsid w:val="00BF7433"/>
    <w:rsid w:val="00C0240E"/>
    <w:rsid w:val="00C06AB8"/>
    <w:rsid w:val="00C12C3F"/>
    <w:rsid w:val="00C15CF7"/>
    <w:rsid w:val="00C22E4A"/>
    <w:rsid w:val="00C25590"/>
    <w:rsid w:val="00C329B4"/>
    <w:rsid w:val="00C47897"/>
    <w:rsid w:val="00C5020E"/>
    <w:rsid w:val="00C535BB"/>
    <w:rsid w:val="00C572EE"/>
    <w:rsid w:val="00C62E32"/>
    <w:rsid w:val="00C70E83"/>
    <w:rsid w:val="00C71963"/>
    <w:rsid w:val="00C867C4"/>
    <w:rsid w:val="00C904DB"/>
    <w:rsid w:val="00C9302D"/>
    <w:rsid w:val="00CA2FA1"/>
    <w:rsid w:val="00CA5B9A"/>
    <w:rsid w:val="00CC2C10"/>
    <w:rsid w:val="00CD1355"/>
    <w:rsid w:val="00CD3C01"/>
    <w:rsid w:val="00CD6851"/>
    <w:rsid w:val="00CE131A"/>
    <w:rsid w:val="00CE5509"/>
    <w:rsid w:val="00CF68D8"/>
    <w:rsid w:val="00D04CA1"/>
    <w:rsid w:val="00D21B32"/>
    <w:rsid w:val="00D33661"/>
    <w:rsid w:val="00D43F9B"/>
    <w:rsid w:val="00D4567C"/>
    <w:rsid w:val="00D61612"/>
    <w:rsid w:val="00D6294A"/>
    <w:rsid w:val="00D62C4B"/>
    <w:rsid w:val="00D65322"/>
    <w:rsid w:val="00D74A13"/>
    <w:rsid w:val="00D77BAC"/>
    <w:rsid w:val="00D87F4C"/>
    <w:rsid w:val="00DA00B8"/>
    <w:rsid w:val="00DA5EA1"/>
    <w:rsid w:val="00DB2133"/>
    <w:rsid w:val="00DD0837"/>
    <w:rsid w:val="00DF016E"/>
    <w:rsid w:val="00DF06DD"/>
    <w:rsid w:val="00DF5B3A"/>
    <w:rsid w:val="00DF7097"/>
    <w:rsid w:val="00DF739B"/>
    <w:rsid w:val="00E000BF"/>
    <w:rsid w:val="00E00129"/>
    <w:rsid w:val="00E1361E"/>
    <w:rsid w:val="00E17371"/>
    <w:rsid w:val="00E20D6B"/>
    <w:rsid w:val="00E369AF"/>
    <w:rsid w:val="00E52CC6"/>
    <w:rsid w:val="00E53EDB"/>
    <w:rsid w:val="00E60192"/>
    <w:rsid w:val="00E607E3"/>
    <w:rsid w:val="00E60D5E"/>
    <w:rsid w:val="00E70570"/>
    <w:rsid w:val="00E727CB"/>
    <w:rsid w:val="00E7535B"/>
    <w:rsid w:val="00E75AEA"/>
    <w:rsid w:val="00E80550"/>
    <w:rsid w:val="00E84188"/>
    <w:rsid w:val="00E8590C"/>
    <w:rsid w:val="00E90A7E"/>
    <w:rsid w:val="00E943E1"/>
    <w:rsid w:val="00EA0DC4"/>
    <w:rsid w:val="00EA729E"/>
    <w:rsid w:val="00EB2B0D"/>
    <w:rsid w:val="00EB3002"/>
    <w:rsid w:val="00EB755E"/>
    <w:rsid w:val="00EC0752"/>
    <w:rsid w:val="00EC616A"/>
    <w:rsid w:val="00EC6EC2"/>
    <w:rsid w:val="00ED039D"/>
    <w:rsid w:val="00ED0876"/>
    <w:rsid w:val="00ED2BA7"/>
    <w:rsid w:val="00ED3FD2"/>
    <w:rsid w:val="00EF4512"/>
    <w:rsid w:val="00EF629B"/>
    <w:rsid w:val="00EF66DA"/>
    <w:rsid w:val="00F116CF"/>
    <w:rsid w:val="00F146FE"/>
    <w:rsid w:val="00F15449"/>
    <w:rsid w:val="00F16C68"/>
    <w:rsid w:val="00F21AE6"/>
    <w:rsid w:val="00F24A4A"/>
    <w:rsid w:val="00F30466"/>
    <w:rsid w:val="00F335B9"/>
    <w:rsid w:val="00F40BD3"/>
    <w:rsid w:val="00F42616"/>
    <w:rsid w:val="00F42B2A"/>
    <w:rsid w:val="00F50FC7"/>
    <w:rsid w:val="00F5372A"/>
    <w:rsid w:val="00F57392"/>
    <w:rsid w:val="00F60C81"/>
    <w:rsid w:val="00F61ADF"/>
    <w:rsid w:val="00F655DA"/>
    <w:rsid w:val="00F656EA"/>
    <w:rsid w:val="00F76F7D"/>
    <w:rsid w:val="00F85404"/>
    <w:rsid w:val="00FA1C15"/>
    <w:rsid w:val="00FB130E"/>
    <w:rsid w:val="00FB7945"/>
    <w:rsid w:val="00FC4D68"/>
    <w:rsid w:val="00FD09F3"/>
    <w:rsid w:val="00FD1E44"/>
    <w:rsid w:val="00FD3703"/>
    <w:rsid w:val="00FD525A"/>
    <w:rsid w:val="00FD5465"/>
    <w:rsid w:val="00FD7B42"/>
    <w:rsid w:val="00FE0674"/>
    <w:rsid w:val="00FE79B6"/>
    <w:rsid w:val="00FF3325"/>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63273"/>
  <w15:chartTrackingRefBased/>
  <w15:docId w15:val="{1227FF70-561A-44E0-A3F7-238813E0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1F45"/>
    <w:pPr>
      <w:tabs>
        <w:tab w:val="center" w:pos="4680"/>
        <w:tab w:val="right" w:pos="9360"/>
      </w:tabs>
    </w:pPr>
  </w:style>
  <w:style w:type="character" w:customStyle="1" w:styleId="EncabezadoCar">
    <w:name w:val="Encabezado Car"/>
    <w:basedOn w:val="Fuentedeprrafopredeter"/>
    <w:link w:val="Encabezado"/>
    <w:uiPriority w:val="99"/>
    <w:rsid w:val="001D1F45"/>
  </w:style>
  <w:style w:type="paragraph" w:styleId="Piedepgina">
    <w:name w:val="footer"/>
    <w:basedOn w:val="Normal"/>
    <w:link w:val="PiedepginaCar"/>
    <w:uiPriority w:val="99"/>
    <w:unhideWhenUsed/>
    <w:rsid w:val="001D1F45"/>
    <w:pPr>
      <w:tabs>
        <w:tab w:val="center" w:pos="4680"/>
        <w:tab w:val="right" w:pos="9360"/>
      </w:tabs>
    </w:pPr>
  </w:style>
  <w:style w:type="character" w:customStyle="1" w:styleId="PiedepginaCar">
    <w:name w:val="Pie de página Car"/>
    <w:basedOn w:val="Fuentedeprrafopredeter"/>
    <w:link w:val="Piedepgina"/>
    <w:uiPriority w:val="99"/>
    <w:rsid w:val="001D1F45"/>
  </w:style>
  <w:style w:type="paragraph" w:styleId="Textodeglobo">
    <w:name w:val="Balloon Text"/>
    <w:basedOn w:val="Normal"/>
    <w:link w:val="TextodegloboCar"/>
    <w:uiPriority w:val="99"/>
    <w:semiHidden/>
    <w:unhideWhenUsed/>
    <w:rsid w:val="00563A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A93"/>
    <w:rPr>
      <w:rFonts w:ascii="Segoe UI" w:hAnsi="Segoe UI" w:cs="Segoe UI"/>
      <w:sz w:val="18"/>
      <w:szCs w:val="18"/>
    </w:rPr>
  </w:style>
  <w:style w:type="table" w:styleId="Tablaconcuadrcula">
    <w:name w:val="Table Grid"/>
    <w:basedOn w:val="Tablanormal"/>
    <w:uiPriority w:val="39"/>
    <w:rsid w:val="001D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6F7D"/>
    <w:pPr>
      <w:ind w:left="720"/>
      <w:contextualSpacing/>
    </w:pPr>
  </w:style>
  <w:style w:type="paragraph" w:styleId="Sinespaciado">
    <w:name w:val="No Spacing"/>
    <w:link w:val="SinespaciadoCar"/>
    <w:uiPriority w:val="1"/>
    <w:qFormat/>
    <w:rsid w:val="00A55AFF"/>
    <w:rPr>
      <w:rFonts w:eastAsiaTheme="minorEastAsia"/>
      <w:sz w:val="22"/>
      <w:szCs w:val="22"/>
      <w:lang w:val="es-MX" w:eastAsia="es-MX"/>
    </w:rPr>
  </w:style>
  <w:style w:type="character" w:customStyle="1" w:styleId="SinespaciadoCar">
    <w:name w:val="Sin espaciado Car"/>
    <w:basedOn w:val="Fuentedeprrafopredeter"/>
    <w:link w:val="Sinespaciado"/>
    <w:uiPriority w:val="1"/>
    <w:rsid w:val="00A55AFF"/>
    <w:rPr>
      <w:rFonts w:eastAsiaTheme="minorEastAsia"/>
      <w:sz w:val="22"/>
      <w:szCs w:val="22"/>
      <w:lang w:val="es-MX" w:eastAsia="es-MX"/>
    </w:rPr>
  </w:style>
  <w:style w:type="paragraph" w:styleId="Ttulo">
    <w:name w:val="Title"/>
    <w:basedOn w:val="Normal"/>
    <w:next w:val="Normal"/>
    <w:link w:val="TtuloCar"/>
    <w:uiPriority w:val="10"/>
    <w:qFormat/>
    <w:rsid w:val="009E473E"/>
    <w:pPr>
      <w:spacing w:line="216" w:lineRule="auto"/>
      <w:contextualSpacing/>
    </w:pPr>
    <w:rPr>
      <w:rFonts w:asciiTheme="majorHAnsi" w:eastAsiaTheme="majorEastAsia" w:hAnsiTheme="majorHAnsi" w:cstheme="majorBidi"/>
      <w:color w:val="404040" w:themeColor="text1" w:themeTint="BF"/>
      <w:spacing w:val="-10"/>
      <w:kern w:val="28"/>
      <w:sz w:val="56"/>
      <w:szCs w:val="56"/>
      <w:lang w:val="es-MX" w:eastAsia="es-MX"/>
    </w:rPr>
  </w:style>
  <w:style w:type="character" w:customStyle="1" w:styleId="TtuloCar">
    <w:name w:val="Título Car"/>
    <w:basedOn w:val="Fuentedeprrafopredeter"/>
    <w:link w:val="Ttulo"/>
    <w:uiPriority w:val="10"/>
    <w:rsid w:val="009E473E"/>
    <w:rPr>
      <w:rFonts w:asciiTheme="majorHAnsi" w:eastAsiaTheme="majorEastAsia" w:hAnsiTheme="majorHAnsi" w:cstheme="majorBidi"/>
      <w:color w:val="404040" w:themeColor="text1" w:themeTint="BF"/>
      <w:spacing w:val="-10"/>
      <w:kern w:val="28"/>
      <w:sz w:val="56"/>
      <w:szCs w:val="56"/>
      <w:lang w:val="es-MX" w:eastAsia="es-MX"/>
    </w:rPr>
  </w:style>
  <w:style w:type="paragraph" w:styleId="Subttulo">
    <w:name w:val="Subtitle"/>
    <w:basedOn w:val="Normal"/>
    <w:next w:val="Normal"/>
    <w:link w:val="SubttuloCar"/>
    <w:uiPriority w:val="11"/>
    <w:qFormat/>
    <w:rsid w:val="009E473E"/>
    <w:pPr>
      <w:numPr>
        <w:ilvl w:val="1"/>
      </w:numPr>
      <w:spacing w:after="160" w:line="259" w:lineRule="auto"/>
    </w:pPr>
    <w:rPr>
      <w:rFonts w:eastAsiaTheme="minorEastAsia" w:cs="Times New Roman"/>
      <w:color w:val="5A5A5A" w:themeColor="text1" w:themeTint="A5"/>
      <w:spacing w:val="15"/>
      <w:sz w:val="22"/>
      <w:szCs w:val="22"/>
      <w:lang w:val="es-MX" w:eastAsia="es-MX"/>
    </w:rPr>
  </w:style>
  <w:style w:type="character" w:customStyle="1" w:styleId="SubttuloCar">
    <w:name w:val="Subtítulo Car"/>
    <w:basedOn w:val="Fuentedeprrafopredeter"/>
    <w:link w:val="Subttulo"/>
    <w:uiPriority w:val="11"/>
    <w:rsid w:val="009E473E"/>
    <w:rPr>
      <w:rFonts w:eastAsiaTheme="minorEastAsia" w:cs="Times New Roman"/>
      <w:color w:val="5A5A5A" w:themeColor="text1" w:themeTint="A5"/>
      <w:spacing w:val="15"/>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78330">
      <w:bodyDiv w:val="1"/>
      <w:marLeft w:val="0"/>
      <w:marRight w:val="0"/>
      <w:marTop w:val="0"/>
      <w:marBottom w:val="0"/>
      <w:divBdr>
        <w:top w:val="none" w:sz="0" w:space="0" w:color="auto"/>
        <w:left w:val="none" w:sz="0" w:space="0" w:color="auto"/>
        <w:bottom w:val="none" w:sz="0" w:space="0" w:color="auto"/>
        <w:right w:val="none" w:sz="0" w:space="0" w:color="auto"/>
      </w:divBdr>
    </w:div>
    <w:div w:id="56179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2D89D2E30E436A90D4205CAC69F41F"/>
        <w:category>
          <w:name w:val="General"/>
          <w:gallery w:val="placeholder"/>
        </w:category>
        <w:types>
          <w:type w:val="bbPlcHdr"/>
        </w:types>
        <w:behaviors>
          <w:behavior w:val="content"/>
        </w:behaviors>
        <w:guid w:val="{FD38ACF6-69F7-4E97-9547-0302EB7C9D68}"/>
      </w:docPartPr>
      <w:docPartBody>
        <w:p w:rsidR="00B3667D" w:rsidRDefault="00B3667D" w:rsidP="00B3667D">
          <w:pPr>
            <w:pStyle w:val="A32D89D2E30E436A90D4205CAC69F41F"/>
          </w:pPr>
          <w:r>
            <w:rPr>
              <w:rFonts w:asciiTheme="majorHAnsi" w:eastAsiaTheme="majorEastAsia" w:hAnsiTheme="majorHAnsi" w:cstheme="majorBidi"/>
              <w:caps/>
              <w:color w:val="5B9BD5"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Light">
    <w:altName w:val="Malgun Gothic"/>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T Std">
    <w:altName w:val="Arial"/>
    <w:charset w:val="00"/>
    <w:family w:val="auto"/>
    <w:pitch w:val="variable"/>
    <w:sig w:usb0="00000001"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7D"/>
    <w:rsid w:val="000E0435"/>
    <w:rsid w:val="00334495"/>
    <w:rsid w:val="00692347"/>
    <w:rsid w:val="006A72E5"/>
    <w:rsid w:val="00847EF1"/>
    <w:rsid w:val="008B5A23"/>
    <w:rsid w:val="008E366D"/>
    <w:rsid w:val="00A24DAB"/>
    <w:rsid w:val="00A726A8"/>
    <w:rsid w:val="00AB5A40"/>
    <w:rsid w:val="00B3667D"/>
    <w:rsid w:val="00D170EE"/>
    <w:rsid w:val="00F57766"/>
    <w:rsid w:val="00FA1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519DE0E0724975A27F06A586EDD55C">
    <w:name w:val="E3519DE0E0724975A27F06A586EDD55C"/>
    <w:rsid w:val="00B3667D"/>
  </w:style>
  <w:style w:type="paragraph" w:customStyle="1" w:styleId="D3B95757B98E438DA9CF61DBCFC5AD24">
    <w:name w:val="D3B95757B98E438DA9CF61DBCFC5AD24"/>
    <w:rsid w:val="00B3667D"/>
  </w:style>
  <w:style w:type="paragraph" w:customStyle="1" w:styleId="B80E5806440C443A8F43318621DE00A4">
    <w:name w:val="B80E5806440C443A8F43318621DE00A4"/>
    <w:rsid w:val="00B3667D"/>
  </w:style>
  <w:style w:type="paragraph" w:customStyle="1" w:styleId="AC76D28E336E4052BC287C431E0BC4F2">
    <w:name w:val="AC76D28E336E4052BC287C431E0BC4F2"/>
    <w:rsid w:val="00B3667D"/>
  </w:style>
  <w:style w:type="paragraph" w:customStyle="1" w:styleId="584950CC534049FA9B4AA3DE9579B6EA">
    <w:name w:val="584950CC534049FA9B4AA3DE9579B6EA"/>
    <w:rsid w:val="00B3667D"/>
  </w:style>
  <w:style w:type="paragraph" w:customStyle="1" w:styleId="A32D89D2E30E436A90D4205CAC69F41F">
    <w:name w:val="A32D89D2E30E436A90D4205CAC69F41F"/>
    <w:rsid w:val="00B3667D"/>
  </w:style>
  <w:style w:type="paragraph" w:customStyle="1" w:styleId="40C21696FCDB49368C2A8B2F75D5E3CD">
    <w:name w:val="40C21696FCDB49368C2A8B2F75D5E3CD"/>
    <w:rsid w:val="00B36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2020 </PublishDate>
  <Abstract/>
  <CompanyAddress>Carretera Federal Libre Tlaxcala – Puebla, Km. 1.5 Int. 5, Col. Las Ánimas, Tlaxcala C.P. 90030Tel. Oficina: 01 (246) 46 2 36 00  EXT. 2334www.septlaxcala.gob.mx</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A2B7C-7AA8-4DE5-B9D9-5FA2CEAA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3782</Words>
  <Characters>20806</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OBLIGACIONES DE TRANSPARENCIA Art 63     Frac.XLV</vt:lpstr>
      <vt:lpstr/>
    </vt:vector>
  </TitlesOfParts>
  <Company>SECRETARIA DE EDUCACIÓN PÚBLICA Y UNIDAD DE SERVICIOS EDUCATIVOS DEL ESTADO DE TLAXCALA</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OBLIGACIONES DE TRANSPARENCIA Art 63     Frac.XLV</dc:title>
  <dc:subject>SECRETARIA DE EDUCACIÓN PÚBLICA Y UNIDAD DE SERVICIOS EDUCATIVOS DEL ESTADO DE TLAXCALA</dc:subject>
  <dc:creator>Microsoft Office User</dc:creator>
  <cp:keywords/>
  <dc:description/>
  <cp:lastModifiedBy>ISRRA CUALFA</cp:lastModifiedBy>
  <cp:revision>4</cp:revision>
  <cp:lastPrinted>2018-10-25T17:58:00Z</cp:lastPrinted>
  <dcterms:created xsi:type="dcterms:W3CDTF">2018-12-13T14:54:00Z</dcterms:created>
  <dcterms:modified xsi:type="dcterms:W3CDTF">2019-12-05T18:41:00Z</dcterms:modified>
</cp:coreProperties>
</file>