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8" w:rsidRPr="00431008" w:rsidRDefault="00431008" w:rsidP="00AF05C7">
      <w:pPr>
        <w:spacing w:after="0"/>
        <w:jc w:val="center"/>
        <w:rPr>
          <w:b/>
          <w:sz w:val="24"/>
          <w:szCs w:val="24"/>
        </w:rPr>
      </w:pPr>
      <w:r w:rsidRPr="00431008">
        <w:rPr>
          <w:b/>
          <w:sz w:val="24"/>
          <w:szCs w:val="24"/>
        </w:rPr>
        <w:t>ELABORACIÓN DE VIDEO DE COMPROBACIÓN</w:t>
      </w:r>
    </w:p>
    <w:p w:rsidR="00431008" w:rsidRPr="00771314" w:rsidRDefault="00572035" w:rsidP="00AF05C7">
      <w:pPr>
        <w:spacing w:after="0" w:line="240" w:lineRule="auto"/>
        <w:jc w:val="both"/>
        <w:rPr>
          <w:sz w:val="24"/>
          <w:szCs w:val="24"/>
        </w:rPr>
      </w:pPr>
      <w:r w:rsidRPr="00771314">
        <w:rPr>
          <w:sz w:val="24"/>
          <w:szCs w:val="24"/>
        </w:rPr>
        <w:t>Guía</w:t>
      </w:r>
      <w:r w:rsidR="00431008" w:rsidRPr="00771314">
        <w:rPr>
          <w:sz w:val="24"/>
          <w:szCs w:val="24"/>
        </w:rPr>
        <w:t xml:space="preserve"> para la realización del video de rendición de cuentas ante la comun</w:t>
      </w:r>
      <w:r w:rsidR="00CA6FA4">
        <w:rPr>
          <w:sz w:val="24"/>
          <w:szCs w:val="24"/>
        </w:rPr>
        <w:t>idad escolar de los recursos de $</w:t>
      </w:r>
      <w:r w:rsidR="00431008" w:rsidRPr="00771314">
        <w:rPr>
          <w:sz w:val="24"/>
          <w:szCs w:val="24"/>
        </w:rPr>
        <w:t>60,00.00 recibido del Programa de Escuelas de Tiempo Completo correspondientes al ciclo escolar 2016-2017.</w:t>
      </w:r>
    </w:p>
    <w:p w:rsidR="00431008" w:rsidRPr="00771314" w:rsidRDefault="008077B7" w:rsidP="005720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Tiempo de grabación </w:t>
      </w:r>
      <w:r w:rsidR="0025515B" w:rsidRPr="00771314">
        <w:rPr>
          <w:sz w:val="24"/>
          <w:szCs w:val="24"/>
        </w:rPr>
        <w:t xml:space="preserve">de </w:t>
      </w:r>
      <w:r>
        <w:rPr>
          <w:b/>
          <w:sz w:val="24"/>
          <w:szCs w:val="24"/>
          <w:u w:val="single"/>
        </w:rPr>
        <w:t xml:space="preserve">20´min.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45´max.</w:t>
      </w:r>
      <w:r w:rsidR="0025515B" w:rsidRPr="008077B7">
        <w:rPr>
          <w:b/>
          <w:sz w:val="24"/>
          <w:szCs w:val="24"/>
        </w:rPr>
        <w:t xml:space="preserve"> </w:t>
      </w:r>
      <w:r w:rsidR="0025515B" w:rsidRPr="00771314">
        <w:rPr>
          <w:sz w:val="24"/>
          <w:szCs w:val="24"/>
        </w:rPr>
        <w:t xml:space="preserve"> y d</w:t>
      </w:r>
      <w:r w:rsidR="00956904" w:rsidRPr="00771314">
        <w:rPr>
          <w:sz w:val="24"/>
          <w:szCs w:val="24"/>
        </w:rPr>
        <w:t xml:space="preserve">ebe </w:t>
      </w:r>
      <w:r w:rsidR="00572035" w:rsidRPr="00771314">
        <w:rPr>
          <w:sz w:val="24"/>
          <w:szCs w:val="24"/>
        </w:rPr>
        <w:t xml:space="preserve">considerar </w:t>
      </w:r>
      <w:r w:rsidR="00956904" w:rsidRPr="00771314">
        <w:rPr>
          <w:sz w:val="24"/>
          <w:szCs w:val="24"/>
        </w:rPr>
        <w:t>lo siguiente</w:t>
      </w:r>
      <w:r w:rsidR="00431008" w:rsidRPr="00771314">
        <w:rPr>
          <w:sz w:val="24"/>
          <w:szCs w:val="24"/>
        </w:rPr>
        <w:t>: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6095"/>
      </w:tblGrid>
      <w:tr w:rsidR="0025515B" w:rsidTr="00AF05C7">
        <w:tc>
          <w:tcPr>
            <w:tcW w:w="567" w:type="dxa"/>
            <w:shd w:val="clear" w:color="auto" w:fill="DDD9C3" w:themeFill="background2" w:themeFillShade="E6"/>
          </w:tcPr>
          <w:p w:rsidR="0025515B" w:rsidRPr="00501383" w:rsidRDefault="0025515B" w:rsidP="00A20204">
            <w:pPr>
              <w:spacing w:line="276" w:lineRule="auto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N.P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25515B" w:rsidRPr="00501383" w:rsidRDefault="0025515B" w:rsidP="00A202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ASPECTO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:rsidR="0025515B" w:rsidRPr="00501383" w:rsidRDefault="0025515B" w:rsidP="00A202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CONSIDERACIONES</w:t>
            </w:r>
          </w:p>
        </w:tc>
      </w:tr>
      <w:tr w:rsidR="00956904" w:rsidTr="00AF05C7">
        <w:tc>
          <w:tcPr>
            <w:tcW w:w="567" w:type="dxa"/>
          </w:tcPr>
          <w:p w:rsidR="00956904" w:rsidRPr="00A20204" w:rsidRDefault="00956904" w:rsidP="00956904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56904" w:rsidRPr="00501383" w:rsidRDefault="00956904" w:rsidP="00CA6FA4">
            <w:p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Girar la convocatoria para la reunión a comité de padres de familia, a los integrantes </w:t>
            </w:r>
            <w:r w:rsidR="00CA6FA4">
              <w:rPr>
                <w:sz w:val="24"/>
                <w:szCs w:val="24"/>
              </w:rPr>
              <w:t xml:space="preserve">Comité de participación y </w:t>
            </w:r>
            <w:r w:rsidRPr="00501383">
              <w:rPr>
                <w:sz w:val="24"/>
                <w:szCs w:val="24"/>
              </w:rPr>
              <w:t>de la Contraloría social principalmente.</w:t>
            </w:r>
          </w:p>
        </w:tc>
        <w:tc>
          <w:tcPr>
            <w:tcW w:w="6095" w:type="dxa"/>
          </w:tcPr>
          <w:p w:rsidR="00956904" w:rsidRPr="00501383" w:rsidRDefault="00956904" w:rsidP="0050138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Debe de enviarse con una semana de anticipación</w:t>
            </w:r>
          </w:p>
        </w:tc>
      </w:tr>
      <w:tr w:rsidR="0025515B" w:rsidTr="00AF05C7">
        <w:tc>
          <w:tcPr>
            <w:tcW w:w="567" w:type="dxa"/>
          </w:tcPr>
          <w:p w:rsidR="0025515B" w:rsidRPr="00A20204" w:rsidRDefault="0025515B" w:rsidP="0095690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5515B" w:rsidRPr="00501383" w:rsidRDefault="008077B7" w:rsidP="00CA6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inicio el</w:t>
            </w:r>
            <w:r w:rsidR="0025515B" w:rsidRPr="00501383">
              <w:rPr>
                <w:sz w:val="24"/>
                <w:szCs w:val="24"/>
              </w:rPr>
              <w:t xml:space="preserve"> director presentará</w:t>
            </w:r>
            <w:r w:rsidR="00A55A8A" w:rsidRPr="00501383">
              <w:rPr>
                <w:sz w:val="24"/>
                <w:szCs w:val="24"/>
              </w:rPr>
              <w:t xml:space="preserve">  a los </w:t>
            </w:r>
            <w:r w:rsidR="00956904" w:rsidRPr="00501383">
              <w:rPr>
                <w:sz w:val="24"/>
                <w:szCs w:val="24"/>
              </w:rPr>
              <w:t xml:space="preserve">participantes el </w:t>
            </w:r>
            <w:r w:rsidR="0025515B" w:rsidRPr="00501383">
              <w:rPr>
                <w:sz w:val="24"/>
                <w:szCs w:val="24"/>
              </w:rPr>
              <w:t>pro</w:t>
            </w:r>
            <w:r w:rsidR="00A55A8A" w:rsidRPr="00501383">
              <w:rPr>
                <w:sz w:val="24"/>
                <w:szCs w:val="24"/>
              </w:rPr>
              <w:t>pósito</w:t>
            </w:r>
            <w:r w:rsidR="0025515B" w:rsidRPr="00501383">
              <w:rPr>
                <w:sz w:val="24"/>
                <w:szCs w:val="24"/>
              </w:rPr>
              <w:t xml:space="preserve"> de la reunión</w:t>
            </w:r>
            <w:r w:rsidR="00956904" w:rsidRPr="00501383">
              <w:rPr>
                <w:sz w:val="24"/>
                <w:szCs w:val="24"/>
              </w:rPr>
              <w:t>, dando a conocer el orden del día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5515B" w:rsidRPr="00501383" w:rsidRDefault="00501383" w:rsidP="0025515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56904" w:rsidRPr="00501383">
              <w:rPr>
                <w:sz w:val="24"/>
                <w:szCs w:val="24"/>
              </w:rPr>
              <w:t>er visible (pizarrón o lámina) el propósito de la reunión  y el orden del día.</w:t>
            </w:r>
          </w:p>
          <w:p w:rsidR="0025515B" w:rsidRPr="00501383" w:rsidRDefault="0025515B" w:rsidP="0025515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Procurar audio nítido.</w:t>
            </w:r>
          </w:p>
          <w:p w:rsidR="0025515B" w:rsidRPr="00501383" w:rsidRDefault="0025515B" w:rsidP="0050138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Observarse la presencia de los padres de familia representantes de los Comités existentes.</w:t>
            </w:r>
          </w:p>
        </w:tc>
      </w:tr>
      <w:tr w:rsidR="0025515B" w:rsidTr="00AF05C7">
        <w:tc>
          <w:tcPr>
            <w:tcW w:w="567" w:type="dxa"/>
          </w:tcPr>
          <w:p w:rsidR="0025515B" w:rsidRPr="00A20204" w:rsidRDefault="0025515B" w:rsidP="0095690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077B7" w:rsidRDefault="00956904" w:rsidP="008077B7">
            <w:p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Explicar las responsabilidades </w:t>
            </w:r>
            <w:r w:rsidR="008077B7">
              <w:rPr>
                <w:sz w:val="24"/>
                <w:szCs w:val="24"/>
              </w:rPr>
              <w:t>e</w:t>
            </w:r>
            <w:r w:rsidR="008077B7" w:rsidRPr="00501383">
              <w:rPr>
                <w:sz w:val="24"/>
                <w:szCs w:val="24"/>
              </w:rPr>
              <w:t xml:space="preserve"> </w:t>
            </w:r>
            <w:r w:rsidR="008077B7" w:rsidRPr="00501383">
              <w:rPr>
                <w:sz w:val="24"/>
                <w:szCs w:val="24"/>
              </w:rPr>
              <w:t>implicaciones</w:t>
            </w:r>
            <w:r w:rsidR="008077B7" w:rsidRPr="00501383">
              <w:rPr>
                <w:sz w:val="24"/>
                <w:szCs w:val="24"/>
              </w:rPr>
              <w:t xml:space="preserve"> </w:t>
            </w:r>
            <w:r w:rsidRPr="00501383">
              <w:rPr>
                <w:sz w:val="24"/>
                <w:szCs w:val="24"/>
              </w:rPr>
              <w:t xml:space="preserve">de que la escuela </w:t>
            </w:r>
            <w:r w:rsidR="008077B7">
              <w:rPr>
                <w:sz w:val="24"/>
                <w:szCs w:val="24"/>
              </w:rPr>
              <w:t xml:space="preserve">adquiere al </w:t>
            </w:r>
            <w:r w:rsidRPr="00501383">
              <w:rPr>
                <w:sz w:val="24"/>
                <w:szCs w:val="24"/>
              </w:rPr>
              <w:t xml:space="preserve">pertenezca al programa ETC. y dar a conocer el recurso </w:t>
            </w:r>
            <w:r w:rsidR="008077B7">
              <w:rPr>
                <w:sz w:val="24"/>
                <w:szCs w:val="24"/>
              </w:rPr>
              <w:t>de $60,000.00.</w:t>
            </w:r>
          </w:p>
          <w:p w:rsidR="00A20204" w:rsidRPr="00501383" w:rsidRDefault="008077B7" w:rsidP="00807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Mostrar a los presentes, facturas y  documentación que respaldan</w:t>
            </w:r>
            <w:r w:rsidR="00A20204" w:rsidRPr="00501383">
              <w:rPr>
                <w:sz w:val="24"/>
                <w:szCs w:val="24"/>
              </w:rPr>
              <w:t xml:space="preserve"> las compras realizadas.</w:t>
            </w:r>
          </w:p>
        </w:tc>
        <w:tc>
          <w:tcPr>
            <w:tcW w:w="6095" w:type="dxa"/>
          </w:tcPr>
          <w:p w:rsidR="0025515B" w:rsidRPr="00501383" w:rsidRDefault="00A20204" w:rsidP="00501383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Observarse como el director explica las facturas y documentos, así como proporcionarlos a los presentes (si así lo solicitan), y aclarar cualquier duda.</w:t>
            </w:r>
          </w:p>
          <w:p w:rsidR="00A20204" w:rsidRPr="00501383" w:rsidRDefault="00A20204" w:rsidP="0025515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515B" w:rsidTr="00AF05C7">
        <w:tc>
          <w:tcPr>
            <w:tcW w:w="567" w:type="dxa"/>
          </w:tcPr>
          <w:p w:rsidR="0025515B" w:rsidRDefault="0025515B" w:rsidP="0095690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25515B" w:rsidRPr="00501383" w:rsidRDefault="00430706" w:rsidP="00CA6FA4">
            <w:p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Informar los beneficios </w:t>
            </w:r>
            <w:r w:rsidR="00AF05C7">
              <w:rPr>
                <w:sz w:val="24"/>
                <w:szCs w:val="24"/>
              </w:rPr>
              <w:t>en materia educativa que se lograrán</w:t>
            </w:r>
            <w:r w:rsidRPr="00501383">
              <w:rPr>
                <w:sz w:val="24"/>
                <w:szCs w:val="24"/>
              </w:rPr>
              <w:t xml:space="preserve"> con la adquisición de los materiales.</w:t>
            </w:r>
          </w:p>
        </w:tc>
        <w:tc>
          <w:tcPr>
            <w:tcW w:w="6095" w:type="dxa"/>
          </w:tcPr>
          <w:p w:rsidR="00430706" w:rsidRPr="00501383" w:rsidRDefault="00430706" w:rsidP="00AF05C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IMPORTANTE: </w:t>
            </w:r>
          </w:p>
          <w:p w:rsidR="0025515B" w:rsidRPr="00501383" w:rsidRDefault="00430706" w:rsidP="00AF05C7">
            <w:pPr>
              <w:ind w:left="708"/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El director debe explicar claramente que </w:t>
            </w:r>
            <w:r w:rsidRPr="00AF05C7">
              <w:rPr>
                <w:b/>
                <w:sz w:val="24"/>
                <w:szCs w:val="24"/>
              </w:rPr>
              <w:t xml:space="preserve">acciones de la ruta de mejora serán apoyadas y cómo se contribuirá en la implementación de las líneas de la propuesta pedagógica del PETC, que permitan fortalecer los aprendizajes de los </w:t>
            </w:r>
            <w:r w:rsidRPr="00AF05C7">
              <w:rPr>
                <w:b/>
                <w:i/>
                <w:sz w:val="24"/>
                <w:szCs w:val="24"/>
              </w:rPr>
              <w:t>alumnos</w:t>
            </w:r>
            <w:r w:rsidRPr="00AF05C7">
              <w:rPr>
                <w:i/>
                <w:sz w:val="24"/>
                <w:szCs w:val="24"/>
              </w:rPr>
              <w:t>.</w:t>
            </w:r>
          </w:p>
        </w:tc>
      </w:tr>
      <w:tr w:rsidR="0025515B" w:rsidTr="00AF05C7">
        <w:tc>
          <w:tcPr>
            <w:tcW w:w="567" w:type="dxa"/>
          </w:tcPr>
          <w:p w:rsidR="0025515B" w:rsidRDefault="0025515B" w:rsidP="0095690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25515B" w:rsidRPr="00501383" w:rsidRDefault="00430706" w:rsidP="00CA6FA4">
            <w:p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Mostar a detalle los materiales recibidos y sus características,</w:t>
            </w:r>
          </w:p>
        </w:tc>
        <w:tc>
          <w:tcPr>
            <w:tcW w:w="6095" w:type="dxa"/>
          </w:tcPr>
          <w:p w:rsidR="0025515B" w:rsidRPr="00501383" w:rsidRDefault="00430706" w:rsidP="00AF05C7">
            <w:pPr>
              <w:ind w:left="708"/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Se debe:</w:t>
            </w:r>
          </w:p>
          <w:p w:rsidR="00501383" w:rsidRPr="00AF05C7" w:rsidRDefault="00AF05C7" w:rsidP="00AF05C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Observar que el director mostrar</w:t>
            </w:r>
            <w:r w:rsidR="00430706" w:rsidRPr="00AF05C7">
              <w:rPr>
                <w:sz w:val="24"/>
                <w:szCs w:val="24"/>
              </w:rPr>
              <w:t xml:space="preserve"> los materiales: </w:t>
            </w:r>
          </w:p>
          <w:p w:rsidR="00501383" w:rsidRDefault="00430706" w:rsidP="00501383">
            <w:pPr>
              <w:ind w:left="708"/>
              <w:jc w:val="both"/>
              <w:rPr>
                <w:sz w:val="24"/>
                <w:szCs w:val="24"/>
              </w:rPr>
            </w:pPr>
            <w:r w:rsidRPr="00501383">
              <w:rPr>
                <w:b/>
                <w:sz w:val="24"/>
                <w:szCs w:val="24"/>
              </w:rPr>
              <w:t>a.-</w:t>
            </w:r>
            <w:r w:rsidRPr="00501383">
              <w:rPr>
                <w:sz w:val="24"/>
                <w:szCs w:val="24"/>
              </w:rPr>
              <w:t xml:space="preserve"> </w:t>
            </w:r>
            <w:r w:rsidR="00572035" w:rsidRPr="00501383">
              <w:rPr>
                <w:sz w:val="24"/>
                <w:szCs w:val="24"/>
              </w:rPr>
              <w:t>E</w:t>
            </w:r>
            <w:r w:rsidR="00AF05C7">
              <w:rPr>
                <w:sz w:val="24"/>
                <w:szCs w:val="24"/>
              </w:rPr>
              <w:t>xplicar</w:t>
            </w:r>
            <w:r w:rsidRPr="00501383">
              <w:rPr>
                <w:sz w:val="24"/>
                <w:szCs w:val="24"/>
              </w:rPr>
              <w:t xml:space="preserve"> </w:t>
            </w:r>
            <w:r w:rsidR="00AF05C7">
              <w:rPr>
                <w:sz w:val="24"/>
                <w:szCs w:val="24"/>
              </w:rPr>
              <w:t xml:space="preserve">brevemente </w:t>
            </w:r>
            <w:r w:rsidR="00572035" w:rsidRPr="00501383">
              <w:rPr>
                <w:sz w:val="24"/>
                <w:szCs w:val="24"/>
              </w:rPr>
              <w:t>cuál</w:t>
            </w:r>
            <w:r w:rsidRPr="00501383">
              <w:rPr>
                <w:sz w:val="24"/>
                <w:szCs w:val="24"/>
              </w:rPr>
              <w:t xml:space="preserve"> se</w:t>
            </w:r>
            <w:r w:rsidR="00AF05C7">
              <w:rPr>
                <w:sz w:val="24"/>
                <w:szCs w:val="24"/>
              </w:rPr>
              <w:t>rá el lugar donde se utilizarán.</w:t>
            </w:r>
          </w:p>
          <w:p w:rsidR="00430706" w:rsidRPr="00501383" w:rsidRDefault="00430706" w:rsidP="00501383">
            <w:pPr>
              <w:ind w:left="708"/>
              <w:jc w:val="both"/>
              <w:rPr>
                <w:sz w:val="24"/>
                <w:szCs w:val="24"/>
              </w:rPr>
            </w:pPr>
            <w:r w:rsidRPr="00501383">
              <w:rPr>
                <w:b/>
                <w:sz w:val="24"/>
                <w:szCs w:val="24"/>
              </w:rPr>
              <w:t>b.-</w:t>
            </w:r>
            <w:r w:rsidRPr="00501383">
              <w:rPr>
                <w:sz w:val="24"/>
                <w:szCs w:val="24"/>
              </w:rPr>
              <w:t xml:space="preserve"> </w:t>
            </w:r>
            <w:r w:rsidR="00572035" w:rsidRPr="00501383">
              <w:rPr>
                <w:sz w:val="24"/>
                <w:szCs w:val="24"/>
              </w:rPr>
              <w:t>Q</w:t>
            </w:r>
            <w:r w:rsidR="00501383">
              <w:rPr>
                <w:sz w:val="24"/>
                <w:szCs w:val="24"/>
              </w:rPr>
              <w:t xml:space="preserve">uiénes serán los </w:t>
            </w:r>
            <w:proofErr w:type="spellStart"/>
            <w:r w:rsidR="00501383">
              <w:rPr>
                <w:sz w:val="24"/>
                <w:szCs w:val="24"/>
              </w:rPr>
              <w:t>resguardantes</w:t>
            </w:r>
            <w:proofErr w:type="spellEnd"/>
            <w:r w:rsidRPr="00501383">
              <w:rPr>
                <w:sz w:val="24"/>
                <w:szCs w:val="24"/>
              </w:rPr>
              <w:t>.</w:t>
            </w:r>
          </w:p>
        </w:tc>
      </w:tr>
      <w:tr w:rsidR="00430706" w:rsidTr="00AF05C7">
        <w:tc>
          <w:tcPr>
            <w:tcW w:w="567" w:type="dxa"/>
          </w:tcPr>
          <w:p w:rsidR="00430706" w:rsidRDefault="00430706" w:rsidP="0095690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430706" w:rsidRPr="00501383" w:rsidRDefault="00430706" w:rsidP="00CA6FA4">
            <w:p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Atender las preguntas que su</w:t>
            </w:r>
            <w:r w:rsidR="00AF05C7">
              <w:rPr>
                <w:sz w:val="24"/>
                <w:szCs w:val="24"/>
              </w:rPr>
              <w:t>rjan  de los presentes y aclarar las dudas.</w:t>
            </w:r>
          </w:p>
        </w:tc>
        <w:tc>
          <w:tcPr>
            <w:tcW w:w="6095" w:type="dxa"/>
          </w:tcPr>
          <w:p w:rsidR="00430706" w:rsidRPr="00501383" w:rsidRDefault="00430706" w:rsidP="00AF05C7">
            <w:pPr>
              <w:ind w:left="708"/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Debe: </w:t>
            </w:r>
          </w:p>
          <w:p w:rsidR="00430706" w:rsidRPr="00AF05C7" w:rsidRDefault="00430706" w:rsidP="00AF05C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5C7">
              <w:rPr>
                <w:sz w:val="24"/>
                <w:szCs w:val="24"/>
              </w:rPr>
              <w:t>Ser notorio y procurar que sea en orden la participación de los padres al</w:t>
            </w:r>
            <w:r w:rsidR="00AF05C7">
              <w:rPr>
                <w:sz w:val="24"/>
                <w:szCs w:val="24"/>
              </w:rPr>
              <w:t>,</w:t>
            </w:r>
            <w:r w:rsidRPr="00AF05C7">
              <w:rPr>
                <w:sz w:val="24"/>
                <w:szCs w:val="24"/>
              </w:rPr>
              <w:t xml:space="preserve"> realizar preguntas y el director dará las respuestas.</w:t>
            </w:r>
          </w:p>
        </w:tc>
      </w:tr>
      <w:tr w:rsidR="00430706" w:rsidTr="00AF05C7">
        <w:tc>
          <w:tcPr>
            <w:tcW w:w="567" w:type="dxa"/>
          </w:tcPr>
          <w:p w:rsidR="00430706" w:rsidRDefault="00430706" w:rsidP="0095690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430706" w:rsidRPr="00501383" w:rsidRDefault="00572035" w:rsidP="00CA6FA4">
            <w:p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Dar cierre a la reunión </w:t>
            </w:r>
          </w:p>
        </w:tc>
        <w:tc>
          <w:tcPr>
            <w:tcW w:w="6095" w:type="dxa"/>
          </w:tcPr>
          <w:p w:rsidR="00430706" w:rsidRPr="00AF05C7" w:rsidRDefault="00572035" w:rsidP="00AF05C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5C7">
              <w:rPr>
                <w:sz w:val="24"/>
                <w:szCs w:val="24"/>
              </w:rPr>
              <w:t>Despedir a los presentes.</w:t>
            </w:r>
          </w:p>
        </w:tc>
      </w:tr>
    </w:tbl>
    <w:p w:rsidR="00431008" w:rsidRDefault="00431008" w:rsidP="00431008"/>
    <w:p w:rsidR="00431008" w:rsidRPr="00501383" w:rsidRDefault="00572035" w:rsidP="008B1846">
      <w:pPr>
        <w:rPr>
          <w:b/>
        </w:rPr>
      </w:pPr>
      <w:r w:rsidRPr="00501383">
        <w:rPr>
          <w:b/>
        </w:rPr>
        <w:t>ATTE</w:t>
      </w:r>
    </w:p>
    <w:p w:rsidR="00572035" w:rsidRPr="00501383" w:rsidRDefault="00572035" w:rsidP="008B1846">
      <w:pPr>
        <w:rPr>
          <w:b/>
        </w:rPr>
      </w:pPr>
      <w:r w:rsidRPr="00501383">
        <w:rPr>
          <w:b/>
        </w:rPr>
        <w:t>Coord</w:t>
      </w:r>
      <w:r w:rsidR="00501383" w:rsidRPr="00501383">
        <w:rPr>
          <w:b/>
        </w:rPr>
        <w:t>inación</w:t>
      </w:r>
      <w:r w:rsidRPr="00501383">
        <w:rPr>
          <w:b/>
        </w:rPr>
        <w:t xml:space="preserve"> local ETC</w:t>
      </w:r>
    </w:p>
    <w:sectPr w:rsidR="00572035" w:rsidRPr="00501383" w:rsidSect="0050138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22" w:rsidRDefault="00260522" w:rsidP="0005752C">
      <w:pPr>
        <w:spacing w:after="0" w:line="240" w:lineRule="auto"/>
      </w:pPr>
      <w:r>
        <w:separator/>
      </w:r>
    </w:p>
  </w:endnote>
  <w:endnote w:type="continuationSeparator" w:id="0">
    <w:p w:rsidR="00260522" w:rsidRDefault="00260522" w:rsidP="0005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22" w:rsidRDefault="00260522" w:rsidP="0005752C">
      <w:pPr>
        <w:spacing w:after="0" w:line="240" w:lineRule="auto"/>
      </w:pPr>
      <w:r>
        <w:separator/>
      </w:r>
    </w:p>
  </w:footnote>
  <w:footnote w:type="continuationSeparator" w:id="0">
    <w:p w:rsidR="00260522" w:rsidRDefault="00260522" w:rsidP="0005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C" w:rsidRDefault="009B3F74">
    <w:pPr>
      <w:pStyle w:val="Encabezado"/>
    </w:pPr>
    <w:r w:rsidRPr="0005752C">
      <w:rPr>
        <w:noProof/>
        <w:lang w:eastAsia="es-MX"/>
      </w:rPr>
      <w:drawing>
        <wp:anchor distT="0" distB="0" distL="114300" distR="114300" simplePos="0" relativeHeight="251730944" behindDoc="1" locked="0" layoutInCell="1" allowOverlap="1" wp14:anchorId="286777F7" wp14:editId="2471FFEC">
          <wp:simplePos x="0" y="0"/>
          <wp:positionH relativeFrom="column">
            <wp:posOffset>2780665</wp:posOffset>
          </wp:positionH>
          <wp:positionV relativeFrom="paragraph">
            <wp:posOffset>-140970</wp:posOffset>
          </wp:positionV>
          <wp:extent cx="925830" cy="463550"/>
          <wp:effectExtent l="0" t="0" r="7620" b="0"/>
          <wp:wrapThrough wrapText="bothSides">
            <wp:wrapPolygon edited="0">
              <wp:start x="0" y="0"/>
              <wp:lineTo x="0" y="20416"/>
              <wp:lineTo x="21333" y="20416"/>
              <wp:lineTo x="21333" y="0"/>
              <wp:lineTo x="0" y="0"/>
            </wp:wrapPolygon>
          </wp:wrapThrough>
          <wp:docPr id="1" name="Imagen 1" descr="C:\Users\YARIS\Pictures\E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RIS\Pictures\ET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52C">
      <w:rPr>
        <w:noProof/>
        <w:lang w:eastAsia="es-MX"/>
      </w:rPr>
      <w:drawing>
        <wp:anchor distT="0" distB="0" distL="114300" distR="114300" simplePos="0" relativeHeight="251694080" behindDoc="1" locked="0" layoutInCell="1" allowOverlap="1" wp14:anchorId="40BC03AF" wp14:editId="07E614C3">
          <wp:simplePos x="0" y="0"/>
          <wp:positionH relativeFrom="column">
            <wp:posOffset>69215</wp:posOffset>
          </wp:positionH>
          <wp:positionV relativeFrom="paragraph">
            <wp:posOffset>-140970</wp:posOffset>
          </wp:positionV>
          <wp:extent cx="1403350" cy="544830"/>
          <wp:effectExtent l="0" t="0" r="6350" b="7620"/>
          <wp:wrapThrough wrapText="bothSides">
            <wp:wrapPolygon edited="0">
              <wp:start x="0" y="0"/>
              <wp:lineTo x="0" y="19636"/>
              <wp:lineTo x="2346" y="21147"/>
              <wp:lineTo x="4691" y="21147"/>
              <wp:lineTo x="21405" y="19636"/>
              <wp:lineTo x="21405" y="4531"/>
              <wp:lineTo x="7917" y="0"/>
              <wp:lineTo x="0" y="0"/>
            </wp:wrapPolygon>
          </wp:wrapThrough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52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ED7EFF4" wp14:editId="5D1D1BAF">
          <wp:simplePos x="0" y="0"/>
          <wp:positionH relativeFrom="column">
            <wp:posOffset>57150</wp:posOffset>
          </wp:positionH>
          <wp:positionV relativeFrom="paragraph">
            <wp:posOffset>373380</wp:posOffset>
          </wp:positionV>
          <wp:extent cx="6858000" cy="78105"/>
          <wp:effectExtent l="0" t="0" r="0" b="0"/>
          <wp:wrapThrough wrapText="bothSides">
            <wp:wrapPolygon edited="0">
              <wp:start x="120" y="0"/>
              <wp:lineTo x="120" y="15805"/>
              <wp:lineTo x="21120" y="15805"/>
              <wp:lineTo x="21120" y="0"/>
              <wp:lineTo x="120" y="0"/>
            </wp:wrapPolygon>
          </wp:wrapThrough>
          <wp:docPr id="10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52C">
      <w:rPr>
        <w:noProof/>
        <w:lang w:eastAsia="es-MX"/>
      </w:rPr>
      <w:drawing>
        <wp:anchor distT="0" distB="0" distL="114300" distR="114300" simplePos="0" relativeHeight="251620352" behindDoc="1" locked="0" layoutInCell="1" allowOverlap="1" wp14:anchorId="0ADCB3BF" wp14:editId="4FE8537E">
          <wp:simplePos x="0" y="0"/>
          <wp:positionH relativeFrom="column">
            <wp:posOffset>5397129</wp:posOffset>
          </wp:positionH>
          <wp:positionV relativeFrom="paragraph">
            <wp:posOffset>-140970</wp:posOffset>
          </wp:positionV>
          <wp:extent cx="1123950" cy="490855"/>
          <wp:effectExtent l="0" t="0" r="0" b="4445"/>
          <wp:wrapThrough wrapText="bothSides">
            <wp:wrapPolygon edited="0">
              <wp:start x="0" y="0"/>
              <wp:lineTo x="0" y="19281"/>
              <wp:lineTo x="732" y="20957"/>
              <wp:lineTo x="7322" y="20957"/>
              <wp:lineTo x="21234" y="20957"/>
              <wp:lineTo x="21234" y="0"/>
              <wp:lineTo x="9153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20A"/>
    <w:multiLevelType w:val="hybridMultilevel"/>
    <w:tmpl w:val="538EDB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4174"/>
    <w:multiLevelType w:val="hybridMultilevel"/>
    <w:tmpl w:val="73F4B5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0E04"/>
    <w:multiLevelType w:val="hybridMultilevel"/>
    <w:tmpl w:val="E51019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2710"/>
    <w:multiLevelType w:val="hybridMultilevel"/>
    <w:tmpl w:val="774C1BD2"/>
    <w:lvl w:ilvl="0" w:tplc="24122C5C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1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AD35EE"/>
    <w:multiLevelType w:val="hybridMultilevel"/>
    <w:tmpl w:val="3A2633DE"/>
    <w:lvl w:ilvl="0" w:tplc="24122C5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1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8"/>
    <w:rsid w:val="0005752C"/>
    <w:rsid w:val="001D2012"/>
    <w:rsid w:val="0025515B"/>
    <w:rsid w:val="00260522"/>
    <w:rsid w:val="00430706"/>
    <w:rsid w:val="00431008"/>
    <w:rsid w:val="00501383"/>
    <w:rsid w:val="00521828"/>
    <w:rsid w:val="00572035"/>
    <w:rsid w:val="00686349"/>
    <w:rsid w:val="00771314"/>
    <w:rsid w:val="008077B7"/>
    <w:rsid w:val="00832832"/>
    <w:rsid w:val="008B1846"/>
    <w:rsid w:val="00956904"/>
    <w:rsid w:val="009B3F74"/>
    <w:rsid w:val="00A20204"/>
    <w:rsid w:val="00A55A8A"/>
    <w:rsid w:val="00AF05C7"/>
    <w:rsid w:val="00BA5696"/>
    <w:rsid w:val="00CA6FA4"/>
    <w:rsid w:val="00EC545B"/>
    <w:rsid w:val="00F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52C"/>
  </w:style>
  <w:style w:type="paragraph" w:styleId="Piedepgina">
    <w:name w:val="footer"/>
    <w:basedOn w:val="Normal"/>
    <w:link w:val="PiedepginaCar"/>
    <w:uiPriority w:val="99"/>
    <w:unhideWhenUsed/>
    <w:rsid w:val="00057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52C"/>
  </w:style>
  <w:style w:type="table" w:styleId="Tablaconcuadrcula">
    <w:name w:val="Table Grid"/>
    <w:basedOn w:val="Tablanormal"/>
    <w:uiPriority w:val="59"/>
    <w:rsid w:val="0043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5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52C"/>
  </w:style>
  <w:style w:type="paragraph" w:styleId="Piedepgina">
    <w:name w:val="footer"/>
    <w:basedOn w:val="Normal"/>
    <w:link w:val="PiedepginaCar"/>
    <w:uiPriority w:val="99"/>
    <w:unhideWhenUsed/>
    <w:rsid w:val="00057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52C"/>
  </w:style>
  <w:style w:type="table" w:styleId="Tablaconcuadrcula">
    <w:name w:val="Table Grid"/>
    <w:basedOn w:val="Tablanormal"/>
    <w:uiPriority w:val="59"/>
    <w:rsid w:val="0043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YARIS</dc:creator>
  <cp:lastModifiedBy>YARIS</cp:lastModifiedBy>
  <cp:revision>7</cp:revision>
  <cp:lastPrinted>2016-09-26T14:09:00Z</cp:lastPrinted>
  <dcterms:created xsi:type="dcterms:W3CDTF">2016-09-26T14:19:00Z</dcterms:created>
  <dcterms:modified xsi:type="dcterms:W3CDTF">2016-09-26T19:13:00Z</dcterms:modified>
</cp:coreProperties>
</file>